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Российская Федерация</w:t>
      </w:r>
    </w:p>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Ростовская область</w:t>
      </w:r>
      <w:r w:rsidR="00C66CF6">
        <w:rPr>
          <w:rFonts w:ascii="Times New Roman" w:eastAsia="Andale Sans UI" w:hAnsi="Times New Roman" w:cs="Times New Roman"/>
          <w:kern w:val="1"/>
          <w:sz w:val="28"/>
          <w:szCs w:val="28"/>
          <w:lang w:eastAsia="ar-SA"/>
        </w:rPr>
        <w:t xml:space="preserve"> </w:t>
      </w:r>
      <w:r w:rsidRPr="0080545E">
        <w:rPr>
          <w:rFonts w:ascii="Times New Roman" w:eastAsia="Andale Sans UI" w:hAnsi="Times New Roman" w:cs="Times New Roman"/>
          <w:kern w:val="1"/>
          <w:sz w:val="28"/>
          <w:szCs w:val="28"/>
          <w:lang w:eastAsia="ar-SA"/>
        </w:rPr>
        <w:t>Семикаракорский район</w:t>
      </w:r>
    </w:p>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Администрация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w:t>
      </w:r>
    </w:p>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ПОСТАНОВЛЕНИЕ</w:t>
      </w:r>
    </w:p>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p>
    <w:p w:rsidR="00C66CF6" w:rsidRPr="00C66CF6" w:rsidRDefault="00C66CF6" w:rsidP="00C66CF6">
      <w:pPr>
        <w:suppressAutoHyphens/>
        <w:spacing w:after="0" w:line="200" w:lineRule="atLeast"/>
        <w:rPr>
          <w:rFonts w:ascii="Times New Roman" w:eastAsia="Times New Roman" w:hAnsi="Times New Roman" w:cs="Times New Roman"/>
          <w:sz w:val="28"/>
          <w:szCs w:val="28"/>
          <w:lang w:eastAsia="ar-SA"/>
        </w:rPr>
      </w:pPr>
      <w:r w:rsidRPr="00C66CF6">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7</w:t>
      </w:r>
      <w:r w:rsidRPr="00C66CF6">
        <w:rPr>
          <w:rFonts w:ascii="Times New Roman" w:eastAsia="Times New Roman" w:hAnsi="Times New Roman" w:cs="Times New Roman"/>
          <w:sz w:val="28"/>
          <w:szCs w:val="28"/>
          <w:lang w:eastAsia="ar-SA"/>
        </w:rPr>
        <w:t xml:space="preserve">.12.2018 г.                          </w:t>
      </w:r>
      <w:r>
        <w:rPr>
          <w:rFonts w:ascii="Times New Roman" w:eastAsia="Times New Roman" w:hAnsi="Times New Roman" w:cs="Times New Roman"/>
          <w:sz w:val="28"/>
          <w:szCs w:val="28"/>
          <w:lang w:eastAsia="ar-SA"/>
        </w:rPr>
        <w:t xml:space="preserve">           </w:t>
      </w:r>
      <w:r w:rsidRPr="00C66CF6">
        <w:rPr>
          <w:rFonts w:ascii="Times New Roman" w:eastAsia="Times New Roman" w:hAnsi="Times New Roman" w:cs="Times New Roman"/>
          <w:sz w:val="28"/>
          <w:szCs w:val="28"/>
          <w:lang w:eastAsia="ar-SA"/>
        </w:rPr>
        <w:t xml:space="preserve">  №  </w:t>
      </w:r>
      <w:r>
        <w:rPr>
          <w:rFonts w:ascii="Times New Roman" w:eastAsia="Times New Roman" w:hAnsi="Times New Roman" w:cs="Times New Roman"/>
          <w:sz w:val="28"/>
          <w:szCs w:val="28"/>
          <w:lang w:eastAsia="ar-SA"/>
        </w:rPr>
        <w:t>214</w:t>
      </w:r>
      <w:r w:rsidRPr="00C66CF6">
        <w:rPr>
          <w:rFonts w:ascii="Times New Roman" w:eastAsia="Times New Roman" w:hAnsi="Times New Roman" w:cs="Times New Roman"/>
          <w:sz w:val="28"/>
          <w:szCs w:val="28"/>
          <w:lang w:eastAsia="ar-SA"/>
        </w:rPr>
        <w:t xml:space="preserve">                      х. Большемечетный</w:t>
      </w:r>
    </w:p>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bCs/>
          <w:kern w:val="1"/>
          <w:sz w:val="28"/>
          <w:szCs w:val="28"/>
          <w:lang w:eastAsia="ar-SA"/>
        </w:rPr>
        <w:t xml:space="preserve">Об утверждении административного регламента предоставления муниципальной услуги «Предоставление муниципального имущества (за исключением земельных участков) в аренду без проведения торгов»  </w:t>
      </w: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w:t>
      </w:r>
      <w:hyperlink r:id="rId8" w:history="1">
        <w:r w:rsidR="00C66CF6">
          <w:rPr>
            <w:rFonts w:ascii="Times New Roman" w:eastAsia="Andale Sans UI" w:hAnsi="Times New Roman" w:cs="Times New Roman"/>
            <w:kern w:val="1"/>
            <w:sz w:val="28"/>
            <w:szCs w:val="28"/>
            <w:lang w:eastAsia="ar-SA"/>
          </w:rPr>
          <w:t>№</w:t>
        </w:r>
        <w:r w:rsidRPr="0080545E">
          <w:rPr>
            <w:rFonts w:ascii="Times New Roman" w:eastAsia="Andale Sans UI" w:hAnsi="Times New Roman" w:cs="Times New Roman"/>
            <w:kern w:val="1"/>
            <w:sz w:val="28"/>
            <w:szCs w:val="28"/>
            <w:lang w:eastAsia="ar-SA"/>
          </w:rPr>
          <w:t xml:space="preserve"> 210-ФЗ</w:t>
        </w:r>
      </w:hyperlink>
      <w:r w:rsidRPr="0080545E">
        <w:rPr>
          <w:rFonts w:ascii="Times New Roman" w:eastAsia="Andale Sans UI" w:hAnsi="Times New Roman" w:cs="Times New Roman"/>
          <w:kern w:val="1"/>
          <w:sz w:val="28"/>
          <w:szCs w:val="28"/>
          <w:lang w:eastAsia="ar-SA"/>
        </w:rPr>
        <w:t xml:space="preserve"> «Об организации предоставления государственных и муниципальных услуг» Администрация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постановляет:</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spacing w:after="0" w:line="240" w:lineRule="auto"/>
        <w:ind w:firstLine="540"/>
        <w:jc w:val="both"/>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kern w:val="1"/>
          <w:sz w:val="28"/>
          <w:szCs w:val="28"/>
          <w:lang w:eastAsia="ar-SA"/>
        </w:rPr>
        <w:t xml:space="preserve">1. Утвердить Административный </w:t>
      </w:r>
      <w:hyperlink w:anchor="Par36" w:history="1">
        <w:r w:rsidRPr="0080545E">
          <w:rPr>
            <w:rFonts w:ascii="Times New Roman" w:eastAsia="Andale Sans UI" w:hAnsi="Times New Roman" w:cs="Times New Roman"/>
            <w:kern w:val="1"/>
            <w:sz w:val="28"/>
            <w:szCs w:val="28"/>
            <w:lang w:eastAsia="ar-SA"/>
          </w:rPr>
          <w:t>регламент</w:t>
        </w:r>
      </w:hyperlink>
      <w:r w:rsidRPr="0080545E">
        <w:rPr>
          <w:rFonts w:ascii="Times New Roman" w:eastAsia="Andale Sans UI" w:hAnsi="Times New Roman" w:cs="Times New Roman"/>
          <w:kern w:val="1"/>
          <w:sz w:val="28"/>
          <w:szCs w:val="28"/>
          <w:lang w:eastAsia="ar-SA"/>
        </w:rPr>
        <w:t xml:space="preserve"> предоставления муниципальной услуги </w:t>
      </w:r>
      <w:r w:rsidRPr="0080545E">
        <w:rPr>
          <w:rFonts w:ascii="Times New Roman" w:eastAsia="Andale Sans UI" w:hAnsi="Times New Roman" w:cs="Times New Roman"/>
          <w:bCs/>
          <w:kern w:val="1"/>
          <w:sz w:val="28"/>
          <w:szCs w:val="28"/>
          <w:lang w:eastAsia="ar-SA"/>
        </w:rPr>
        <w:t>«Предоставление муниципального имущества (за исключением земельных участков) в аренду без проведения торгов»  согласно приложению к постановлению.</w:t>
      </w:r>
    </w:p>
    <w:p w:rsidR="0080545E" w:rsidRPr="0080545E" w:rsidRDefault="0080545E" w:rsidP="00C66CF6">
      <w:pPr>
        <w:widowControl w:val="0"/>
        <w:suppressAutoHyphens/>
        <w:spacing w:after="0" w:line="240" w:lineRule="auto"/>
        <w:ind w:firstLine="540"/>
        <w:jc w:val="both"/>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kern w:val="1"/>
          <w:sz w:val="28"/>
          <w:szCs w:val="28"/>
          <w:lang w:eastAsia="ar-SA"/>
        </w:rPr>
        <w:t xml:space="preserve">2. Признать утратившим силу постановление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от </w:t>
      </w:r>
      <w:r w:rsidR="00C66CF6">
        <w:rPr>
          <w:rFonts w:ascii="Times New Roman" w:eastAsia="Andale Sans UI" w:hAnsi="Times New Roman" w:cs="Times New Roman"/>
          <w:kern w:val="1"/>
          <w:sz w:val="28"/>
          <w:szCs w:val="28"/>
          <w:lang w:eastAsia="ar-SA"/>
        </w:rPr>
        <w:t>30.12.2013</w:t>
      </w:r>
      <w:r w:rsidRPr="0080545E">
        <w:rPr>
          <w:rFonts w:ascii="Times New Roman" w:eastAsia="Andale Sans UI" w:hAnsi="Times New Roman" w:cs="Times New Roman"/>
          <w:kern w:val="1"/>
          <w:sz w:val="28"/>
          <w:szCs w:val="28"/>
          <w:lang w:eastAsia="ar-SA"/>
        </w:rPr>
        <w:t xml:space="preserve"> </w:t>
      </w:r>
      <w:r w:rsidR="00C66CF6">
        <w:rPr>
          <w:rFonts w:ascii="Times New Roman" w:eastAsia="Andale Sans UI" w:hAnsi="Times New Roman" w:cs="Times New Roman"/>
          <w:kern w:val="1"/>
          <w:sz w:val="28"/>
          <w:szCs w:val="28"/>
          <w:lang w:eastAsia="ar-SA"/>
        </w:rPr>
        <w:t>№</w:t>
      </w:r>
      <w:r w:rsidRPr="0080545E">
        <w:rPr>
          <w:rFonts w:ascii="Times New Roman" w:eastAsia="Andale Sans UI" w:hAnsi="Times New Roman" w:cs="Times New Roman"/>
          <w:kern w:val="1"/>
          <w:sz w:val="28"/>
          <w:szCs w:val="28"/>
          <w:lang w:eastAsia="ar-SA"/>
        </w:rPr>
        <w:t xml:space="preserve"> </w:t>
      </w:r>
      <w:r w:rsidR="00C66CF6">
        <w:rPr>
          <w:rFonts w:ascii="Times New Roman" w:eastAsia="Andale Sans UI" w:hAnsi="Times New Roman" w:cs="Times New Roman"/>
          <w:kern w:val="1"/>
          <w:sz w:val="28"/>
          <w:szCs w:val="28"/>
          <w:lang w:eastAsia="ar-SA"/>
        </w:rPr>
        <w:t>203</w:t>
      </w:r>
      <w:r w:rsidRPr="0080545E">
        <w:rPr>
          <w:rFonts w:ascii="Times New Roman" w:eastAsia="Andale Sans UI" w:hAnsi="Times New Roman" w:cs="Times New Roman"/>
          <w:kern w:val="1"/>
          <w:sz w:val="28"/>
          <w:szCs w:val="28"/>
          <w:lang w:eastAsia="ar-SA"/>
        </w:rPr>
        <w:t xml:space="preserve"> «</w:t>
      </w:r>
      <w:r w:rsidR="00C66CF6" w:rsidRPr="00C66CF6">
        <w:rPr>
          <w:rFonts w:ascii="Times New Roman" w:eastAsia="Andale Sans UI" w:hAnsi="Times New Roman" w:cs="Times New Roman"/>
          <w:kern w:val="1"/>
          <w:sz w:val="28"/>
          <w:szCs w:val="28"/>
          <w:lang w:eastAsia="ar-SA"/>
        </w:rPr>
        <w:t>Об утверждении административного регламента Администрации Большемечетновского сельского поселения</w:t>
      </w:r>
      <w:r w:rsidR="00C66CF6">
        <w:rPr>
          <w:rFonts w:ascii="Times New Roman" w:eastAsia="Andale Sans UI" w:hAnsi="Times New Roman" w:cs="Times New Roman"/>
          <w:kern w:val="1"/>
          <w:sz w:val="28"/>
          <w:szCs w:val="28"/>
          <w:lang w:eastAsia="ar-SA"/>
        </w:rPr>
        <w:t xml:space="preserve"> </w:t>
      </w:r>
      <w:r w:rsidR="00C66CF6" w:rsidRPr="00C66CF6">
        <w:rPr>
          <w:rFonts w:ascii="Times New Roman" w:eastAsia="Andale Sans UI" w:hAnsi="Times New Roman" w:cs="Times New Roman"/>
          <w:kern w:val="1"/>
          <w:sz w:val="28"/>
          <w:szCs w:val="28"/>
          <w:lang w:eastAsia="ar-SA"/>
        </w:rPr>
        <w:t>по предоставлению муниципальной услуги «Предоставление муниципального имущества в аренду без проведения торгов»</w:t>
      </w:r>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 Постановление вступает в силу со дня его официального опубликования.</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4. </w:t>
      </w:r>
      <w:proofErr w:type="gramStart"/>
      <w:r w:rsidRPr="0080545E">
        <w:rPr>
          <w:rFonts w:ascii="Times New Roman" w:eastAsia="Andale Sans UI" w:hAnsi="Times New Roman" w:cs="Times New Roman"/>
          <w:kern w:val="1"/>
          <w:sz w:val="28"/>
          <w:szCs w:val="28"/>
          <w:lang w:eastAsia="ar-SA"/>
        </w:rPr>
        <w:t>Контроль за</w:t>
      </w:r>
      <w:proofErr w:type="gramEnd"/>
      <w:r w:rsidRPr="0080545E">
        <w:rPr>
          <w:rFonts w:ascii="Times New Roman" w:eastAsia="Andale Sans UI" w:hAnsi="Times New Roman" w:cs="Times New Roman"/>
          <w:kern w:val="1"/>
          <w:sz w:val="28"/>
          <w:szCs w:val="28"/>
          <w:lang w:eastAsia="ar-SA"/>
        </w:rPr>
        <w:t xml:space="preserve"> исполнением постановления оставляю за собой.</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autoSpaceDE w:val="0"/>
        <w:autoSpaceDN w:val="0"/>
        <w:adjustRightInd w:val="0"/>
        <w:spacing w:after="0" w:line="240" w:lineRule="auto"/>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Глава Администрации</w:t>
      </w:r>
    </w:p>
    <w:p w:rsidR="0080545E" w:rsidRPr="0080545E" w:rsidRDefault="00C66CF6" w:rsidP="00C66CF6">
      <w:pPr>
        <w:widowControl w:val="0"/>
        <w:suppressAutoHyphens/>
        <w:autoSpaceDE w:val="0"/>
        <w:autoSpaceDN w:val="0"/>
        <w:adjustRightInd w:val="0"/>
        <w:spacing w:after="0" w:line="240" w:lineRule="auto"/>
        <w:rPr>
          <w:rFonts w:ascii="Times New Roman" w:eastAsia="Andale Sans UI" w:hAnsi="Times New Roman" w:cs="Times New Roman"/>
          <w:kern w:val="1"/>
          <w:sz w:val="20"/>
          <w:szCs w:val="20"/>
          <w:lang w:eastAsia="ar-SA"/>
        </w:rPr>
      </w:pPr>
      <w:r>
        <w:rPr>
          <w:rFonts w:ascii="Times New Roman" w:eastAsia="Andale Sans UI" w:hAnsi="Times New Roman" w:cs="Times New Roman"/>
          <w:kern w:val="1"/>
          <w:sz w:val="28"/>
          <w:szCs w:val="28"/>
          <w:lang w:eastAsia="ar-SA"/>
        </w:rPr>
        <w:t>Большемечетновского</w:t>
      </w:r>
      <w:r w:rsidR="0080545E" w:rsidRPr="0080545E">
        <w:rPr>
          <w:rFonts w:ascii="Times New Roman" w:eastAsia="Andale Sans UI" w:hAnsi="Times New Roman" w:cs="Times New Roman"/>
          <w:kern w:val="1"/>
          <w:sz w:val="28"/>
          <w:szCs w:val="28"/>
          <w:lang w:eastAsia="ar-SA"/>
        </w:rPr>
        <w:t xml:space="preserve"> сельского поселения        </w:t>
      </w:r>
      <w:r>
        <w:rPr>
          <w:rFonts w:ascii="Times New Roman" w:eastAsia="Andale Sans UI" w:hAnsi="Times New Roman" w:cs="Times New Roman"/>
          <w:kern w:val="1"/>
          <w:sz w:val="28"/>
          <w:szCs w:val="28"/>
          <w:lang w:eastAsia="ar-SA"/>
        </w:rPr>
        <w:t xml:space="preserve">                       В.И. Волонтырь</w:t>
      </w:r>
    </w:p>
    <w:p w:rsidR="0080545E" w:rsidRPr="0080545E" w:rsidRDefault="0080545E"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80545E" w:rsidRDefault="0080545E"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C66CF6" w:rsidRDefault="00C66CF6"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C66CF6" w:rsidRDefault="00C66CF6"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C66CF6" w:rsidRDefault="00C66CF6"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3404DB" w:rsidRDefault="003404DB"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3404DB" w:rsidRDefault="003404DB"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3404DB" w:rsidRDefault="003404DB"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autoSpaceDE w:val="0"/>
        <w:autoSpaceDN w:val="0"/>
        <w:adjustRightInd w:val="0"/>
        <w:spacing w:after="0" w:line="240" w:lineRule="auto"/>
        <w:jc w:val="right"/>
        <w:outlineLvl w:val="0"/>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lastRenderedPageBreak/>
        <w:t>Приложение</w:t>
      </w:r>
    </w:p>
    <w:p w:rsidR="0080545E" w:rsidRPr="0080545E" w:rsidRDefault="0080545E" w:rsidP="0080545E">
      <w:pPr>
        <w:widowControl w:val="0"/>
        <w:suppressAutoHyphens/>
        <w:autoSpaceDE w:val="0"/>
        <w:autoSpaceDN w:val="0"/>
        <w:adjustRightInd w:val="0"/>
        <w:spacing w:after="0" w:line="240" w:lineRule="auto"/>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к постановлению Администрации</w:t>
      </w:r>
    </w:p>
    <w:p w:rsidR="0080545E" w:rsidRPr="0080545E" w:rsidRDefault="00C66CF6" w:rsidP="0080545E">
      <w:pPr>
        <w:widowControl w:val="0"/>
        <w:suppressAutoHyphens/>
        <w:autoSpaceDE w:val="0"/>
        <w:autoSpaceDN w:val="0"/>
        <w:adjustRightInd w:val="0"/>
        <w:spacing w:after="0" w:line="240" w:lineRule="auto"/>
        <w:jc w:val="right"/>
        <w:rPr>
          <w:rFonts w:ascii="Times New Roman" w:eastAsia="Andale Sans UI" w:hAnsi="Times New Roman" w:cs="Times New Roman"/>
          <w:kern w:val="1"/>
          <w:sz w:val="24"/>
          <w:szCs w:val="24"/>
          <w:lang w:eastAsia="ar-SA"/>
        </w:rPr>
      </w:pPr>
      <w:r w:rsidRPr="00C66CF6">
        <w:rPr>
          <w:rFonts w:ascii="Times New Roman" w:eastAsia="Andale Sans UI" w:hAnsi="Times New Roman" w:cs="Times New Roman"/>
          <w:kern w:val="1"/>
          <w:sz w:val="24"/>
          <w:szCs w:val="24"/>
          <w:lang w:eastAsia="ar-SA"/>
        </w:rPr>
        <w:t>Большемечетновского</w:t>
      </w:r>
      <w:r w:rsidR="0080545E" w:rsidRPr="0080545E">
        <w:rPr>
          <w:rFonts w:ascii="Times New Roman" w:eastAsia="Andale Sans UI" w:hAnsi="Times New Roman" w:cs="Times New Roman"/>
          <w:kern w:val="1"/>
          <w:sz w:val="24"/>
          <w:szCs w:val="24"/>
          <w:lang w:eastAsia="ar-SA"/>
        </w:rPr>
        <w:t xml:space="preserve"> сельского поселения</w:t>
      </w:r>
    </w:p>
    <w:p w:rsidR="0080545E" w:rsidRPr="0080545E" w:rsidRDefault="0080545E" w:rsidP="0080545E">
      <w:pPr>
        <w:widowControl w:val="0"/>
        <w:suppressAutoHyphens/>
        <w:autoSpaceDE w:val="0"/>
        <w:autoSpaceDN w:val="0"/>
        <w:adjustRightInd w:val="0"/>
        <w:spacing w:after="0" w:line="240" w:lineRule="auto"/>
        <w:jc w:val="right"/>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4"/>
          <w:szCs w:val="24"/>
          <w:lang w:eastAsia="ar-SA"/>
        </w:rPr>
        <w:t xml:space="preserve">от </w:t>
      </w:r>
      <w:r w:rsidR="00C66CF6">
        <w:rPr>
          <w:rFonts w:ascii="Times New Roman" w:eastAsia="Andale Sans UI" w:hAnsi="Times New Roman" w:cs="Times New Roman"/>
          <w:kern w:val="1"/>
          <w:sz w:val="24"/>
          <w:szCs w:val="24"/>
          <w:lang w:eastAsia="ar-SA"/>
        </w:rPr>
        <w:t>27.12.2018 № 214</w:t>
      </w:r>
    </w:p>
    <w:p w:rsidR="0080545E" w:rsidRPr="0080545E" w:rsidRDefault="0080545E" w:rsidP="0080545E">
      <w:pPr>
        <w:widowControl w:val="0"/>
        <w:suppressAutoHyphens/>
        <w:spacing w:after="0" w:line="240" w:lineRule="auto"/>
        <w:jc w:val="center"/>
        <w:rPr>
          <w:rFonts w:ascii="Times New Roman" w:eastAsia="Andale Sans UI" w:hAnsi="Times New Roman" w:cs="Times New Roman"/>
          <w:bCs/>
          <w:color w:val="000000"/>
          <w:kern w:val="1"/>
          <w:sz w:val="28"/>
          <w:szCs w:val="28"/>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bCs/>
          <w:color w:val="000000"/>
          <w:kern w:val="1"/>
          <w:sz w:val="28"/>
          <w:szCs w:val="28"/>
          <w:lang w:eastAsia="ar-SA"/>
        </w:rPr>
        <w:t>Административный регламент</w:t>
      </w:r>
      <w:r w:rsidR="003404DB">
        <w:rPr>
          <w:rFonts w:ascii="Times New Roman" w:eastAsia="Andale Sans UI" w:hAnsi="Times New Roman" w:cs="Times New Roman"/>
          <w:bCs/>
          <w:color w:val="000000"/>
          <w:kern w:val="1"/>
          <w:sz w:val="28"/>
          <w:szCs w:val="28"/>
          <w:lang w:eastAsia="ar-SA"/>
        </w:rPr>
        <w:t xml:space="preserve"> </w:t>
      </w:r>
      <w:r w:rsidRPr="0080545E">
        <w:rPr>
          <w:rFonts w:ascii="Times New Roman" w:eastAsia="Andale Sans UI" w:hAnsi="Times New Roman" w:cs="Times New Roman"/>
          <w:bCs/>
          <w:color w:val="000000"/>
          <w:kern w:val="1"/>
          <w:sz w:val="28"/>
          <w:szCs w:val="28"/>
          <w:lang w:eastAsia="ar-SA"/>
        </w:rPr>
        <w:t xml:space="preserve">предоставления муниципальной услуги </w:t>
      </w:r>
      <w:r w:rsidRPr="0080545E">
        <w:rPr>
          <w:rFonts w:ascii="Times New Roman" w:eastAsia="Andale Sans UI" w:hAnsi="Times New Roman" w:cs="Times New Roman"/>
          <w:bCs/>
          <w:kern w:val="1"/>
          <w:sz w:val="28"/>
          <w:szCs w:val="28"/>
          <w:lang w:eastAsia="ar-SA"/>
        </w:rPr>
        <w:t xml:space="preserve">«Предоставление муниципального имущества (за исключением земельных участков) в аренду без проведения торгов»  </w:t>
      </w:r>
    </w:p>
    <w:p w:rsidR="0080545E" w:rsidRPr="0080545E" w:rsidRDefault="0080545E" w:rsidP="0080545E">
      <w:pPr>
        <w:widowControl w:val="0"/>
        <w:suppressAutoHyphens/>
        <w:spacing w:after="0" w:line="240" w:lineRule="auto"/>
        <w:jc w:val="center"/>
        <w:rPr>
          <w:rFonts w:ascii="Times New Roman" w:eastAsia="Andale Sans UI" w:hAnsi="Times New Roman" w:cs="Times New Roman"/>
          <w:bCs/>
          <w:kern w:val="1"/>
          <w:sz w:val="28"/>
          <w:szCs w:val="28"/>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bCs/>
          <w:color w:val="000000"/>
          <w:kern w:val="1"/>
          <w:sz w:val="28"/>
          <w:szCs w:val="28"/>
          <w:lang w:eastAsia="ar-SA"/>
        </w:rPr>
      </w:pPr>
      <w:r w:rsidRPr="0080545E">
        <w:rPr>
          <w:rFonts w:ascii="Times New Roman" w:eastAsia="Andale Sans UI" w:hAnsi="Times New Roman" w:cs="Times New Roman"/>
          <w:bCs/>
          <w:color w:val="000000"/>
          <w:kern w:val="1"/>
          <w:sz w:val="28"/>
          <w:szCs w:val="28"/>
          <w:lang w:eastAsia="ar-SA"/>
        </w:rPr>
        <w:t>1. Общие положения</w:t>
      </w:r>
    </w:p>
    <w:p w:rsidR="0080545E" w:rsidRPr="0080545E" w:rsidRDefault="0080545E" w:rsidP="0080545E">
      <w:pPr>
        <w:widowControl w:val="0"/>
        <w:suppressAutoHyphens/>
        <w:autoSpaceDE w:val="0"/>
        <w:spacing w:after="0" w:line="240" w:lineRule="auto"/>
        <w:ind w:firstLine="720"/>
        <w:jc w:val="center"/>
        <w:rPr>
          <w:rFonts w:ascii="Times New Roman" w:eastAsia="Arial" w:hAnsi="Times New Roman" w:cs="Times New Roman"/>
          <w:kern w:val="1"/>
          <w:sz w:val="28"/>
          <w:szCs w:val="28"/>
          <w:lang w:eastAsia="ar-SA"/>
        </w:rPr>
      </w:pP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1.1. Предмет регулирования административного регламента.</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Предметом регулирования административного регламента предоставления муниципальной услуги «Предоставление муниципального имущества (за исключением земельных участков) в аренду без проведения торгов» (далее – административный регламент) являются общественные отношения, возникающие между заявителями и Администрацией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 (далее – Администрация поселения) при заключении договора аренды муниципального имущества (за исключением земельных участков) без проведения торгов. </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proofErr w:type="gramStart"/>
      <w:r w:rsidRPr="0080545E">
        <w:rPr>
          <w:rFonts w:ascii="Times New Roman" w:eastAsia="Arial" w:hAnsi="Times New Roman" w:cs="Times New Roman"/>
          <w:kern w:val="1"/>
          <w:sz w:val="28"/>
          <w:szCs w:val="28"/>
          <w:lang w:eastAsia="ar-SA"/>
        </w:rPr>
        <w:t>Административный регламент разработан в целях повышения качества и доступности предоставления муниципальной услуги для заявителей, указанных в пункте 1.3 раздела 1 административного регламента, определяет сроки и последовательность выполнения административных процедур Администрацией поселения, многофункциональным центром предоставления государственных и муниципальных услуг (далее – МФЦ) при осуществлении полномочий по предоставлению муниципального имущества, за исключением земельных участков, (далее – муниципальное имущество) в аренду без проведения торгов.</w:t>
      </w:r>
      <w:proofErr w:type="gramEnd"/>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Целью получения муниципальной услуги является предоставление муниципального имущества в аренду без проведения торгов.</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1.2. Термины, определения, сокращения, используемые в административном регламенте:</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ФНС России – Федеральная налоговая служба;</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Администрация поселения - Администрация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Глава администрации поселения - глава Администрации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Ответственный исполнитель – лицо, являющееся сотрудником органа или организации, предоставляющих муниципальную услугу или участвующих в ее предоставлении, и несущее ответственность за определенные действия в рамках предоставления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Росздравнадзор </w:t>
      </w:r>
      <w:proofErr w:type="gramStart"/>
      <w:r w:rsidRPr="0080545E">
        <w:rPr>
          <w:rFonts w:ascii="Times New Roman" w:eastAsia="Arial" w:hAnsi="Times New Roman" w:cs="Times New Roman"/>
          <w:kern w:val="1"/>
          <w:sz w:val="28"/>
          <w:szCs w:val="28"/>
          <w:lang w:eastAsia="ar-SA"/>
        </w:rPr>
        <w:t>–Ф</w:t>
      </w:r>
      <w:proofErr w:type="gramEnd"/>
      <w:r w:rsidRPr="0080545E">
        <w:rPr>
          <w:rFonts w:ascii="Times New Roman" w:eastAsia="Arial" w:hAnsi="Times New Roman" w:cs="Times New Roman"/>
          <w:kern w:val="1"/>
          <w:sz w:val="28"/>
          <w:szCs w:val="28"/>
          <w:lang w:eastAsia="ar-SA"/>
        </w:rPr>
        <w:t>едеральная службы по надзору в сфере здравоохранения;</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proofErr w:type="spellStart"/>
      <w:r w:rsidRPr="0080545E">
        <w:rPr>
          <w:rFonts w:ascii="Times New Roman" w:eastAsia="Arial" w:hAnsi="Times New Roman" w:cs="Times New Roman"/>
          <w:kern w:val="1"/>
          <w:sz w:val="28"/>
          <w:szCs w:val="28"/>
          <w:lang w:eastAsia="ar-SA"/>
        </w:rPr>
        <w:t>Рособрнадзор</w:t>
      </w:r>
      <w:proofErr w:type="spellEnd"/>
      <w:r w:rsidRPr="0080545E">
        <w:rPr>
          <w:rFonts w:ascii="Times New Roman" w:eastAsia="Arial" w:hAnsi="Times New Roman" w:cs="Times New Roman"/>
          <w:kern w:val="1"/>
          <w:sz w:val="28"/>
          <w:szCs w:val="28"/>
          <w:lang w:eastAsia="ar-SA"/>
        </w:rPr>
        <w:t xml:space="preserve"> - Региональная служба по надзору и контролю в сфере </w:t>
      </w:r>
      <w:r w:rsidRPr="0080545E">
        <w:rPr>
          <w:rFonts w:ascii="Times New Roman" w:eastAsia="Arial" w:hAnsi="Times New Roman" w:cs="Times New Roman"/>
          <w:kern w:val="1"/>
          <w:sz w:val="28"/>
          <w:szCs w:val="28"/>
          <w:lang w:eastAsia="ar-SA"/>
        </w:rPr>
        <w:lastRenderedPageBreak/>
        <w:t>образования Ростовской области;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ЕГРЮЛ – Единый государственный реестр юридических лиц;</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ЕГРИП – Единый государственный реестр индивидуальных предпринимателей;</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ЕГРН – Единый государственный реестр недвижимости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МФЦ – многофункциональный центр предоставления государственных и муниципальных услуг;</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Официальный сайт Администрации поселения - официальный Интернет-портал Администрации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 (</w:t>
      </w:r>
      <w:hyperlink r:id="rId9" w:history="1">
        <w:r w:rsidR="003404DB" w:rsidRPr="00966B24">
          <w:rPr>
            <w:rStyle w:val="af3"/>
          </w:rPr>
          <w:t>http://bmechetnoi.semikarakorsk-admrn.donland.ru/Default.aspx?pageid=97145</w:t>
        </w:r>
      </w:hyperlink>
      <w:r w:rsidRPr="0080545E">
        <w:rPr>
          <w:rFonts w:ascii="Times New Roman" w:eastAsia="Arial" w:hAnsi="Times New Roman" w:cs="Times New Roman"/>
          <w:kern w:val="1"/>
          <w:sz w:val="28"/>
          <w:szCs w:val="28"/>
          <w:lang w:eastAsia="ar-SA"/>
        </w:rPr>
        <w:t>);</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орган регистрации прав – уполномоченный Правительством Российской Федерации федеральный орган исполнительной власти (его территориальные органы), а также иные органы (организации), наделенные отдельными полномочиями органа регистрации прав, согласно статье 3 Федерального закона от 13.07.2015 № 218-ФЗ «О государственной регистрации недвижимости»;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Портал </w:t>
      </w:r>
      <w:proofErr w:type="spellStart"/>
      <w:r w:rsidRPr="0080545E">
        <w:rPr>
          <w:rFonts w:ascii="Times New Roman" w:eastAsia="Arial" w:hAnsi="Times New Roman" w:cs="Times New Roman"/>
          <w:kern w:val="1"/>
          <w:sz w:val="28"/>
          <w:szCs w:val="28"/>
          <w:lang w:eastAsia="ar-SA"/>
        </w:rPr>
        <w:t>госуслуг</w:t>
      </w:r>
      <w:proofErr w:type="spellEnd"/>
      <w:r w:rsidRPr="0080545E">
        <w:rPr>
          <w:rFonts w:ascii="Times New Roman" w:eastAsia="Arial" w:hAnsi="Times New Roman" w:cs="Times New Roman"/>
          <w:kern w:val="1"/>
          <w:sz w:val="28"/>
          <w:szCs w:val="28"/>
          <w:lang w:eastAsia="ar-SA"/>
        </w:rPr>
        <w:t xml:space="preserve"> - федеральная государственная информационная система "Единый портал государственных и муниципальных услуг (функций)" и региональная государственная информационная система "Портал государственных и муниципальных услуг Ростовской области" (</w:t>
      </w:r>
      <w:hyperlink r:id="rId10" w:history="1">
        <w:r w:rsidRPr="0080545E">
          <w:rPr>
            <w:rFonts w:ascii="Times New Roman" w:eastAsia="Arial" w:hAnsi="Times New Roman" w:cs="Times New Roman"/>
            <w:color w:val="0000FF"/>
            <w:kern w:val="1"/>
            <w:sz w:val="28"/>
            <w:szCs w:val="28"/>
            <w:u w:val="single"/>
            <w:lang w:eastAsia="ar-SA"/>
          </w:rPr>
          <w:t>www.gosuslugi.ru</w:t>
        </w:r>
      </w:hyperlink>
      <w:r w:rsidRPr="0080545E">
        <w:rPr>
          <w:rFonts w:ascii="Times New Roman" w:eastAsia="Arial" w:hAnsi="Times New Roman" w:cs="Times New Roman"/>
          <w:kern w:val="1"/>
          <w:sz w:val="28"/>
          <w:szCs w:val="28"/>
          <w:lang w:eastAsia="ar-SA"/>
        </w:rPr>
        <w:t>);</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ЕСИА – федеральная государственная информационная система «Единая система идентификац</w:t>
      </w:r>
      <w:proofErr w:type="gramStart"/>
      <w:r w:rsidRPr="0080545E">
        <w:rPr>
          <w:rFonts w:ascii="Times New Roman" w:eastAsia="Arial" w:hAnsi="Times New Roman" w:cs="Times New Roman"/>
          <w:kern w:val="1"/>
          <w:sz w:val="28"/>
          <w:szCs w:val="28"/>
          <w:lang w:eastAsia="ar-SA"/>
        </w:rPr>
        <w:t>ии и ау</w:t>
      </w:r>
      <w:proofErr w:type="gramEnd"/>
      <w:r w:rsidRPr="0080545E">
        <w:rPr>
          <w:rFonts w:ascii="Times New Roman" w:eastAsia="Arial" w:hAnsi="Times New Roman" w:cs="Times New Roman"/>
          <w:kern w:val="1"/>
          <w:sz w:val="28"/>
          <w:szCs w:val="28"/>
          <w:lang w:eastAsia="ar-SA"/>
        </w:rPr>
        <w:t>тентификации в инфраструктуре, обеспечивающей информационно -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1.3. Круг заявителей и условия, при которых они имеют право на получение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Заявителями муниципальной услуги (далее – заявитель) являются граждане и юридические лица, имеющие право на предоставление муниципального имущества в аренду без проведения торгов в соответствии с частью 1 ст. 17.1 Федерального закона РФ от 26.07.2006 № 135-ФЗ «О защите конкуренции». </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От имени заявителя могут выступать физические и юридические лица, имеющие такое право в силу наделения их соответствующими полномочиями в порядке, установленном законодательством Российской Федерации.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1.4. Требования к порядку информирования о предоставлении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1.4.1. Информация об Администрации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w:t>
      </w:r>
    </w:p>
    <w:p w:rsid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Адрес местонахождения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w:t>
      </w:r>
      <w:r w:rsidR="002E25C3" w:rsidRPr="002E25C3">
        <w:rPr>
          <w:rFonts w:ascii="Times New Roman" w:eastAsia="Calibri" w:hAnsi="Times New Roman" w:cs="Times New Roman"/>
          <w:sz w:val="28"/>
          <w:szCs w:val="28"/>
        </w:rPr>
        <w:t>346635, Ростовская область, Семикаракорский район, х. Большемечетный, ул. Советская, 4</w:t>
      </w:r>
      <w:r w:rsidRPr="0080545E">
        <w:rPr>
          <w:rFonts w:ascii="Times New Roman" w:eastAsia="Andale Sans UI" w:hAnsi="Times New Roman" w:cs="Times New Roman"/>
          <w:kern w:val="1"/>
          <w:sz w:val="28"/>
          <w:szCs w:val="28"/>
          <w:lang w:eastAsia="ar-SA"/>
        </w:rPr>
        <w:t>;</w:t>
      </w:r>
    </w:p>
    <w:p w:rsidR="002E25C3" w:rsidRPr="002E25C3" w:rsidRDefault="002E25C3" w:rsidP="002E25C3">
      <w:pPr>
        <w:spacing w:after="0" w:line="240" w:lineRule="atLeast"/>
        <w:ind w:right="-109" w:firstLine="708"/>
        <w:jc w:val="both"/>
        <w:rPr>
          <w:rFonts w:ascii="Times New Roman" w:eastAsia="Calibri" w:hAnsi="Times New Roman" w:cs="Times New Roman"/>
          <w:sz w:val="28"/>
          <w:szCs w:val="28"/>
        </w:rPr>
      </w:pPr>
      <w:r w:rsidRPr="002E25C3">
        <w:rPr>
          <w:rFonts w:ascii="Times New Roman" w:eastAsia="Calibri" w:hAnsi="Times New Roman" w:cs="Times New Roman"/>
          <w:sz w:val="28"/>
          <w:szCs w:val="28"/>
        </w:rPr>
        <w:t>График работы Администрации Большемечетновского сельского поселения:</w:t>
      </w:r>
    </w:p>
    <w:p w:rsidR="002E25C3" w:rsidRPr="002E25C3" w:rsidRDefault="002E25C3" w:rsidP="002E25C3">
      <w:pPr>
        <w:spacing w:after="0" w:line="240" w:lineRule="atLeast"/>
        <w:ind w:right="-109" w:firstLine="567"/>
        <w:jc w:val="both"/>
        <w:rPr>
          <w:rFonts w:ascii="Times New Roman" w:eastAsia="Calibri" w:hAnsi="Times New Roman" w:cs="Times New Roman"/>
          <w:sz w:val="28"/>
          <w:szCs w:val="28"/>
        </w:rPr>
      </w:pPr>
      <w:r w:rsidRPr="002E25C3">
        <w:rPr>
          <w:rFonts w:ascii="Times New Roman" w:eastAsia="Calibri" w:hAnsi="Times New Roman" w:cs="Times New Roman"/>
          <w:sz w:val="28"/>
          <w:szCs w:val="28"/>
        </w:rPr>
        <w:lastRenderedPageBreak/>
        <w:t>Понедельник, вторник, среда, четверг, пятница – с 8.00 до 17.00;</w:t>
      </w:r>
    </w:p>
    <w:p w:rsidR="002E25C3" w:rsidRPr="002E25C3" w:rsidRDefault="002E25C3" w:rsidP="002E25C3">
      <w:pPr>
        <w:autoSpaceDE w:val="0"/>
        <w:autoSpaceDN w:val="0"/>
        <w:adjustRightInd w:val="0"/>
        <w:spacing w:after="0" w:line="240" w:lineRule="atLeast"/>
        <w:ind w:firstLine="567"/>
        <w:jc w:val="both"/>
        <w:rPr>
          <w:rFonts w:ascii="Times New Roman" w:eastAsia="Calibri" w:hAnsi="Times New Roman" w:cs="Times New Roman"/>
          <w:sz w:val="28"/>
          <w:szCs w:val="28"/>
        </w:rPr>
      </w:pPr>
      <w:r w:rsidRPr="002E25C3">
        <w:rPr>
          <w:rFonts w:ascii="Times New Roman" w:eastAsia="Calibri" w:hAnsi="Times New Roman" w:cs="Times New Roman"/>
          <w:sz w:val="28"/>
          <w:szCs w:val="28"/>
        </w:rPr>
        <w:t>суббота-воскресенье – выходные дни;</w:t>
      </w:r>
    </w:p>
    <w:p w:rsidR="002E25C3" w:rsidRPr="002E25C3" w:rsidRDefault="002E25C3" w:rsidP="002E25C3">
      <w:pPr>
        <w:autoSpaceDE w:val="0"/>
        <w:autoSpaceDN w:val="0"/>
        <w:adjustRightInd w:val="0"/>
        <w:spacing w:after="0" w:line="240" w:lineRule="atLeast"/>
        <w:ind w:firstLine="567"/>
        <w:jc w:val="both"/>
        <w:rPr>
          <w:rFonts w:ascii="Times New Roman" w:eastAsia="Calibri" w:hAnsi="Times New Roman" w:cs="Times New Roman"/>
          <w:sz w:val="28"/>
          <w:szCs w:val="28"/>
        </w:rPr>
      </w:pPr>
      <w:r w:rsidRPr="002E25C3">
        <w:rPr>
          <w:rFonts w:ascii="Times New Roman" w:eastAsia="Calibri" w:hAnsi="Times New Roman" w:cs="Times New Roman"/>
          <w:sz w:val="28"/>
          <w:szCs w:val="28"/>
        </w:rPr>
        <w:t xml:space="preserve">  перерыв - с 12.00 до 13.00.</w:t>
      </w:r>
    </w:p>
    <w:p w:rsidR="0080545E" w:rsidRPr="0080545E" w:rsidRDefault="0080545E" w:rsidP="002E25C3">
      <w:pPr>
        <w:widowControl w:val="0"/>
        <w:suppressAutoHyphens/>
        <w:spacing w:after="0" w:line="240" w:lineRule="auto"/>
        <w:ind w:firstLine="567"/>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режим работы: понедельник, среда - пятница с 08.00 до 16.00, перерыв </w:t>
      </w:r>
      <w:r w:rsidRPr="0080545E">
        <w:rPr>
          <w:rFonts w:ascii="Times New Roman" w:eastAsia="Andale Sans UI" w:hAnsi="Times New Roman" w:cs="Times New Roman"/>
          <w:kern w:val="1"/>
          <w:sz w:val="28"/>
          <w:szCs w:val="28"/>
          <w:lang w:eastAsia="ar-SA"/>
        </w:rPr>
        <w:br/>
        <w:t xml:space="preserve">с 12.00 до 13.00, вторник с 08.00 </w:t>
      </w:r>
      <w:proofErr w:type="gramStart"/>
      <w:r w:rsidRPr="0080545E">
        <w:rPr>
          <w:rFonts w:ascii="Times New Roman" w:eastAsia="Andale Sans UI" w:hAnsi="Times New Roman" w:cs="Times New Roman"/>
          <w:kern w:val="1"/>
          <w:sz w:val="28"/>
          <w:szCs w:val="28"/>
          <w:lang w:eastAsia="ar-SA"/>
        </w:rPr>
        <w:t>до</w:t>
      </w:r>
      <w:proofErr w:type="gramEnd"/>
      <w:r w:rsidRPr="0080545E">
        <w:rPr>
          <w:rFonts w:ascii="Times New Roman" w:eastAsia="Andale Sans UI" w:hAnsi="Times New Roman" w:cs="Times New Roman"/>
          <w:kern w:val="1"/>
          <w:sz w:val="28"/>
          <w:szCs w:val="28"/>
          <w:lang w:eastAsia="ar-SA"/>
        </w:rPr>
        <w:t xml:space="preserve"> 17.00, перерыв с 12.00 до 13.00, выходные дни - суббота, воскресенье, праздничные дни;</w:t>
      </w:r>
    </w:p>
    <w:p w:rsidR="0080545E" w:rsidRPr="0080545E" w:rsidRDefault="0080545E" w:rsidP="002E25C3">
      <w:pPr>
        <w:widowControl w:val="0"/>
        <w:suppressAutoHyphens/>
        <w:spacing w:after="0" w:line="240" w:lineRule="auto"/>
        <w:ind w:firstLine="567"/>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справочные телефоны (приемной): </w:t>
      </w:r>
      <w:r w:rsidR="002E25C3" w:rsidRPr="002E25C3">
        <w:rPr>
          <w:rFonts w:ascii="Times New Roman" w:eastAsia="Andale Sans UI" w:hAnsi="Times New Roman" w:cs="Times New Roman"/>
          <w:kern w:val="1"/>
          <w:sz w:val="28"/>
          <w:szCs w:val="28"/>
          <w:lang w:eastAsia="ar-SA"/>
        </w:rPr>
        <w:t>8 (863 56) 2-61-4</w:t>
      </w:r>
      <w:r w:rsidR="002E25C3">
        <w:rPr>
          <w:rFonts w:ascii="Times New Roman" w:eastAsia="Andale Sans UI" w:hAnsi="Times New Roman" w:cs="Times New Roman"/>
          <w:kern w:val="1"/>
          <w:sz w:val="28"/>
          <w:szCs w:val="28"/>
          <w:lang w:eastAsia="ar-SA"/>
        </w:rPr>
        <w:t>2; 8(86356) 2-61-24</w:t>
      </w:r>
      <w:r w:rsidRPr="0080545E">
        <w:rPr>
          <w:rFonts w:ascii="Times New Roman" w:eastAsia="Andale Sans UI" w:hAnsi="Times New Roman" w:cs="Times New Roman"/>
          <w:kern w:val="1"/>
          <w:sz w:val="28"/>
          <w:szCs w:val="28"/>
          <w:lang w:eastAsia="ar-SA"/>
        </w:rPr>
        <w:t>;</w:t>
      </w:r>
    </w:p>
    <w:p w:rsidR="0080545E" w:rsidRPr="0080545E" w:rsidRDefault="0080545E" w:rsidP="002E25C3">
      <w:pPr>
        <w:autoSpaceDE w:val="0"/>
        <w:autoSpaceDN w:val="0"/>
        <w:adjustRightInd w:val="0"/>
        <w:spacing w:after="0" w:line="240" w:lineRule="atLeast"/>
        <w:ind w:firstLine="567"/>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контактные телефоны:  </w:t>
      </w:r>
      <w:r w:rsidR="002E25C3" w:rsidRPr="002E25C3">
        <w:rPr>
          <w:rFonts w:ascii="Times New Roman" w:eastAsia="Calibri" w:hAnsi="Times New Roman" w:cs="Times New Roman"/>
          <w:sz w:val="28"/>
          <w:szCs w:val="28"/>
        </w:rPr>
        <w:t>8 (863 56) 2-61-42; 8(86356) 2-61-24</w:t>
      </w:r>
      <w:r w:rsidRPr="0080545E">
        <w:rPr>
          <w:rFonts w:ascii="Times New Roman" w:eastAsia="Andale Sans UI" w:hAnsi="Times New Roman" w:cs="Times New Roman"/>
          <w:kern w:val="1"/>
          <w:sz w:val="28"/>
          <w:szCs w:val="28"/>
          <w:lang w:eastAsia="ar-SA"/>
        </w:rPr>
        <w:t xml:space="preserve">; </w:t>
      </w:r>
    </w:p>
    <w:p w:rsidR="0080545E" w:rsidRPr="0080545E" w:rsidRDefault="0080545E" w:rsidP="002E25C3">
      <w:pPr>
        <w:widowControl w:val="0"/>
        <w:suppressAutoHyphens/>
        <w:spacing w:after="0" w:line="240" w:lineRule="auto"/>
        <w:ind w:firstLine="567"/>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адрес электронной почты: </w:t>
      </w:r>
      <w:hyperlink r:id="rId11" w:history="1">
        <w:r w:rsidR="002E25C3" w:rsidRPr="00966B24">
          <w:rPr>
            <w:rStyle w:val="af3"/>
            <w:rFonts w:ascii="Times New Roman" w:eastAsia="Andale Sans UI" w:hAnsi="Times New Roman" w:cs="Times New Roman"/>
            <w:kern w:val="1"/>
            <w:sz w:val="28"/>
            <w:szCs w:val="28"/>
            <w:lang w:val="en-US" w:eastAsia="ar-SA"/>
          </w:rPr>
          <w:t>sp</w:t>
        </w:r>
        <w:r w:rsidR="002E25C3" w:rsidRPr="00966B24">
          <w:rPr>
            <w:rStyle w:val="af3"/>
            <w:rFonts w:ascii="Times New Roman" w:eastAsia="Andale Sans UI" w:hAnsi="Times New Roman" w:cs="Times New Roman"/>
            <w:kern w:val="1"/>
            <w:sz w:val="28"/>
            <w:szCs w:val="28"/>
            <w:lang w:eastAsia="ar-SA"/>
          </w:rPr>
          <w:t>35369@</w:t>
        </w:r>
        <w:r w:rsidR="002E25C3" w:rsidRPr="00966B24">
          <w:rPr>
            <w:rStyle w:val="af3"/>
            <w:rFonts w:ascii="Times New Roman" w:eastAsia="Andale Sans UI" w:hAnsi="Times New Roman" w:cs="Times New Roman"/>
            <w:kern w:val="1"/>
            <w:sz w:val="28"/>
            <w:szCs w:val="28"/>
            <w:lang w:val="en-US" w:eastAsia="ar-SA"/>
          </w:rPr>
          <w:t>donpac</w:t>
        </w:r>
        <w:r w:rsidR="002E25C3" w:rsidRPr="00966B24">
          <w:rPr>
            <w:rStyle w:val="af3"/>
            <w:rFonts w:ascii="Times New Roman" w:eastAsia="Andale Sans UI" w:hAnsi="Times New Roman" w:cs="Times New Roman"/>
            <w:kern w:val="1"/>
            <w:sz w:val="28"/>
            <w:szCs w:val="28"/>
            <w:lang w:eastAsia="ar-SA"/>
          </w:rPr>
          <w:t>.</w:t>
        </w:r>
        <w:proofErr w:type="spellStart"/>
        <w:r w:rsidR="002E25C3" w:rsidRPr="00966B24">
          <w:rPr>
            <w:rStyle w:val="af3"/>
            <w:rFonts w:ascii="Times New Roman" w:eastAsia="Andale Sans UI" w:hAnsi="Times New Roman" w:cs="Times New Roman"/>
            <w:kern w:val="1"/>
            <w:sz w:val="28"/>
            <w:szCs w:val="28"/>
            <w:lang w:val="en-US" w:eastAsia="ar-SA"/>
          </w:rPr>
          <w:t>ru</w:t>
        </w:r>
        <w:proofErr w:type="spellEnd"/>
      </w:hyperlink>
      <w:r w:rsidRPr="0080545E">
        <w:rPr>
          <w:rFonts w:ascii="Times New Roman" w:eastAsia="Andale Sans UI" w:hAnsi="Times New Roman" w:cs="Times New Roman"/>
          <w:kern w:val="1"/>
          <w:sz w:val="28"/>
          <w:szCs w:val="28"/>
          <w:lang w:eastAsia="ar-SA"/>
        </w:rPr>
        <w:t>;</w:t>
      </w:r>
    </w:p>
    <w:p w:rsidR="0080545E" w:rsidRPr="0080545E" w:rsidRDefault="0080545E" w:rsidP="002E25C3">
      <w:pPr>
        <w:widowControl w:val="0"/>
        <w:tabs>
          <w:tab w:val="left" w:pos="225"/>
          <w:tab w:val="left" w:pos="900"/>
        </w:tabs>
        <w:suppressAutoHyphens/>
        <w:autoSpaceDE w:val="0"/>
        <w:autoSpaceDN w:val="0"/>
        <w:adjustRightInd w:val="0"/>
        <w:spacing w:after="0" w:line="240" w:lineRule="auto"/>
        <w:ind w:firstLine="567"/>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официальный сайт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w:t>
      </w:r>
      <w:hyperlink r:id="rId12" w:history="1">
        <w:r w:rsidR="002E25C3" w:rsidRPr="00966B24">
          <w:rPr>
            <w:rStyle w:val="af3"/>
            <w:rFonts w:ascii="Times New Roman" w:eastAsia="Andale Sans UI" w:hAnsi="Times New Roman" w:cs="Times New Roman"/>
            <w:kern w:val="1"/>
            <w:sz w:val="28"/>
            <w:szCs w:val="28"/>
            <w:lang w:eastAsia="ar-SA"/>
          </w:rPr>
          <w:t>http://bmechetnoi.semikarakorsk-admrn.donland.ru/Default.aspx?pageid=97145</w:t>
        </w:r>
      </w:hyperlink>
      <w:r w:rsidR="002E25C3">
        <w:rPr>
          <w:rFonts w:ascii="Times New Roman" w:eastAsia="Andale Sans UI" w:hAnsi="Times New Roman" w:cs="Times New Roman"/>
          <w:kern w:val="1"/>
          <w:sz w:val="28"/>
          <w:szCs w:val="28"/>
          <w:lang w:eastAsia="ar-SA"/>
        </w:rPr>
        <w:t xml:space="preserve"> </w:t>
      </w:r>
    </w:p>
    <w:p w:rsidR="0080545E" w:rsidRPr="0080545E" w:rsidRDefault="0080545E" w:rsidP="0080545E">
      <w:pPr>
        <w:widowControl w:val="0"/>
        <w:tabs>
          <w:tab w:val="left" w:pos="225"/>
          <w:tab w:val="left" w:pos="900"/>
        </w:tabs>
        <w:suppressAutoHyphens/>
        <w:autoSpaceDE w:val="0"/>
        <w:autoSpaceDN w:val="0"/>
        <w:adjustRightInd w:val="0"/>
        <w:spacing w:after="0" w:line="240" w:lineRule="auto"/>
        <w:ind w:firstLine="567"/>
        <w:jc w:val="both"/>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kern w:val="1"/>
          <w:sz w:val="28"/>
          <w:szCs w:val="28"/>
          <w:lang w:eastAsia="ar-SA"/>
        </w:rPr>
        <w:t xml:space="preserve">1.4.2. Информация о МФЦ (в том числе сведения об адресах, номерах телефонов для справок и консультаций, адресах электронной почты, официальных сайтах МФЦ), наличии соглашений о взаимодействии при предоставлении услуг, а так же о перечне предоставляемых МФЦ услуг, размещена на портале </w:t>
      </w:r>
      <w:hyperlink r:id="rId13" w:history="1">
        <w:r w:rsidRPr="0080545E">
          <w:rPr>
            <w:rFonts w:ascii="Times New Roman" w:eastAsia="Andale Sans UI" w:hAnsi="Times New Roman" w:cs="Times New Roman"/>
            <w:color w:val="0000FF"/>
            <w:kern w:val="1"/>
            <w:sz w:val="28"/>
            <w:szCs w:val="28"/>
            <w:u w:val="single"/>
            <w:lang w:eastAsia="ar-SA"/>
          </w:rPr>
          <w:t>www.mfc61.ru</w:t>
        </w:r>
      </w:hyperlink>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1.4.3.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Информация о порядке предоставления муниципальной услуги может быть получена в порядке консультирования, в том числе: при личном консультировании в Администрации поселения, в МФЦ, по почте (электронной почте), по телефону.</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При консультировании в МФЦ, Администрации поселения время ожидания заявителя не должно превышать 15 минут.</w:t>
      </w:r>
    </w:p>
    <w:p w:rsidR="0080545E" w:rsidRPr="0080545E" w:rsidRDefault="0080545E" w:rsidP="0080545E">
      <w:pPr>
        <w:widowControl w:val="0"/>
        <w:tabs>
          <w:tab w:val="left" w:pos="360"/>
          <w:tab w:val="left" w:pos="1080"/>
          <w:tab w:val="left" w:pos="1418"/>
          <w:tab w:val="left" w:pos="540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При консультировании по почте (по электронной почте) ответ </w:t>
      </w:r>
      <w:r w:rsidRPr="0080545E">
        <w:rPr>
          <w:rFonts w:ascii="Times New Roman" w:eastAsia="Andale Sans UI" w:hAnsi="Times New Roman" w:cs="Times New Roman"/>
          <w:kern w:val="1"/>
          <w:sz w:val="28"/>
          <w:szCs w:val="28"/>
          <w:lang w:eastAsia="ar-SA"/>
        </w:rPr>
        <w:br/>
        <w:t>на обращение заявителя направляется по выбору заявителя почтой в адрес заявителя либо на электронный адрес заявителя в форме электронного документа, в срок, установленный законодательством Российской Федерации. Датой получения обращения является дата регистрации входящего обращения.</w:t>
      </w:r>
    </w:p>
    <w:p w:rsidR="0080545E" w:rsidRPr="0080545E" w:rsidRDefault="0080545E" w:rsidP="0080545E">
      <w:pPr>
        <w:widowControl w:val="0"/>
        <w:tabs>
          <w:tab w:val="left" w:pos="360"/>
          <w:tab w:val="left" w:pos="1080"/>
          <w:tab w:val="left" w:pos="1418"/>
          <w:tab w:val="left" w:pos="5400"/>
        </w:tabs>
        <w:suppressAutoHyphens/>
        <w:spacing w:after="0" w:line="240" w:lineRule="auto"/>
        <w:ind w:firstLine="567"/>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Информация о муниципальной услуге по телефону-автоинформатору </w:t>
      </w:r>
      <w:r w:rsidRPr="0080545E">
        <w:rPr>
          <w:rFonts w:ascii="Times New Roman" w:eastAsia="Andale Sans UI" w:hAnsi="Times New Roman" w:cs="Times New Roman"/>
          <w:kern w:val="1"/>
          <w:sz w:val="28"/>
          <w:szCs w:val="28"/>
          <w:lang w:eastAsia="ar-SA"/>
        </w:rPr>
        <w:br/>
        <w:t>не предоставляется.</w:t>
      </w:r>
    </w:p>
    <w:p w:rsidR="0080545E" w:rsidRPr="0080545E" w:rsidRDefault="0080545E" w:rsidP="0080545E">
      <w:pPr>
        <w:widowControl w:val="0"/>
        <w:tabs>
          <w:tab w:val="left" w:pos="360"/>
          <w:tab w:val="left" w:pos="1080"/>
          <w:tab w:val="left" w:pos="1418"/>
          <w:tab w:val="left" w:pos="5400"/>
        </w:tabs>
        <w:suppressAutoHyphens/>
        <w:spacing w:after="0" w:line="240" w:lineRule="auto"/>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1.4.4. Специалисты администрации поселения, предоставляющие муниципальную услугу,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80545E" w:rsidRPr="0080545E" w:rsidRDefault="0080545E" w:rsidP="0080545E">
      <w:pPr>
        <w:widowControl w:val="0"/>
        <w:tabs>
          <w:tab w:val="left" w:pos="360"/>
          <w:tab w:val="left" w:pos="1080"/>
          <w:tab w:val="left" w:pos="1418"/>
          <w:tab w:val="left" w:pos="5400"/>
        </w:tabs>
        <w:suppressAutoHyphens/>
        <w:spacing w:after="0" w:line="240" w:lineRule="auto"/>
        <w:ind w:firstLine="567"/>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Ответы на письменные обращения даются в простой, четкой и понятной форме в письменном виде и должны содержать:</w:t>
      </w:r>
    </w:p>
    <w:p w:rsidR="0080545E" w:rsidRPr="0080545E" w:rsidRDefault="0080545E" w:rsidP="0080545E">
      <w:pPr>
        <w:widowControl w:val="0"/>
        <w:tabs>
          <w:tab w:val="left" w:pos="360"/>
          <w:tab w:val="left" w:pos="1080"/>
          <w:tab w:val="left" w:pos="1418"/>
          <w:tab w:val="left" w:pos="5400"/>
        </w:tabs>
        <w:suppressAutoHyphens/>
        <w:spacing w:after="0" w:line="240" w:lineRule="auto"/>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ответы на поставленные вопросы;</w:t>
      </w:r>
    </w:p>
    <w:p w:rsidR="0080545E" w:rsidRPr="0080545E" w:rsidRDefault="0080545E" w:rsidP="0080545E">
      <w:pPr>
        <w:widowControl w:val="0"/>
        <w:tabs>
          <w:tab w:val="left" w:pos="360"/>
          <w:tab w:val="left" w:pos="1080"/>
          <w:tab w:val="left" w:pos="1418"/>
          <w:tab w:val="left" w:pos="5400"/>
        </w:tabs>
        <w:suppressAutoHyphens/>
        <w:spacing w:after="0" w:line="240" w:lineRule="auto"/>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lastRenderedPageBreak/>
        <w:t>- должность, фамилию и инициалы лица, подписавшего ответ;</w:t>
      </w:r>
    </w:p>
    <w:p w:rsidR="0080545E" w:rsidRPr="0080545E" w:rsidRDefault="0080545E" w:rsidP="0080545E">
      <w:pPr>
        <w:widowControl w:val="0"/>
        <w:tabs>
          <w:tab w:val="left" w:pos="360"/>
          <w:tab w:val="left" w:pos="1080"/>
          <w:tab w:val="left" w:pos="1418"/>
          <w:tab w:val="left" w:pos="5400"/>
        </w:tabs>
        <w:suppressAutoHyphens/>
        <w:spacing w:after="0" w:line="240" w:lineRule="auto"/>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фамилию и инициалы исполнителя;</w:t>
      </w:r>
    </w:p>
    <w:p w:rsidR="0080545E" w:rsidRPr="0080545E" w:rsidRDefault="0080545E" w:rsidP="0080545E">
      <w:pPr>
        <w:widowControl w:val="0"/>
        <w:tabs>
          <w:tab w:val="left" w:pos="360"/>
          <w:tab w:val="left" w:pos="1080"/>
          <w:tab w:val="left" w:pos="1418"/>
          <w:tab w:val="left" w:pos="5400"/>
        </w:tabs>
        <w:suppressAutoHyphens/>
        <w:spacing w:after="0" w:line="240" w:lineRule="auto"/>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номер телефона исполнителя.</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1.4.5. </w:t>
      </w:r>
      <w:proofErr w:type="gramStart"/>
      <w:r w:rsidRPr="0080545E">
        <w:rPr>
          <w:rFonts w:ascii="Times New Roman" w:eastAsia="Arial" w:hAnsi="Times New Roman" w:cs="Times New Roman"/>
          <w:kern w:val="1"/>
          <w:sz w:val="28"/>
          <w:szCs w:val="28"/>
          <w:lang w:eastAsia="ar-SA"/>
        </w:rPr>
        <w:t xml:space="preserve">На официальном сайте Администрации поселения, на информационно-аналитическом Интернет-портале единой сети МФЦ Ростовской области, а также на Портале </w:t>
      </w:r>
      <w:proofErr w:type="spellStart"/>
      <w:r w:rsidRPr="0080545E">
        <w:rPr>
          <w:rFonts w:ascii="Times New Roman" w:eastAsia="Arial" w:hAnsi="Times New Roman" w:cs="Times New Roman"/>
          <w:kern w:val="1"/>
          <w:sz w:val="28"/>
          <w:szCs w:val="28"/>
          <w:lang w:eastAsia="ar-SA"/>
        </w:rPr>
        <w:t>госуслуг</w:t>
      </w:r>
      <w:proofErr w:type="spellEnd"/>
      <w:r w:rsidRPr="0080545E">
        <w:rPr>
          <w:rFonts w:ascii="Times New Roman" w:eastAsia="Arial" w:hAnsi="Times New Roman" w:cs="Times New Roman"/>
          <w:kern w:val="1"/>
          <w:sz w:val="28"/>
          <w:szCs w:val="28"/>
          <w:lang w:eastAsia="ar-SA"/>
        </w:rPr>
        <w:t xml:space="preserve"> размещается следующая информация:</w:t>
      </w:r>
      <w:proofErr w:type="gramEnd"/>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о местонахождении, графике работы Администрации поселения, МФЦ, а также о порядке предоставления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круг заявителей;</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результаты предоставления муниципальной услуги, порядок выдачи документа, являющегося результатом предоставления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срок предоставления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порядок, размер и основания взимания государственной пошлины или иной платы, взимаемой за предоставление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исчерпывающий перечень оснований для приостановления или отказа в предоставлении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формы заявлений (уведомлений, сообщений), используемые при предоставлении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1.4.6. Информация по вопросам предоставления муниципальной услуги, а также сведения о ходе ее предоставления могут быть получены заявителем с использованием Портала </w:t>
      </w:r>
      <w:proofErr w:type="spellStart"/>
      <w:r w:rsidRPr="0080545E">
        <w:rPr>
          <w:rFonts w:ascii="Times New Roman" w:eastAsia="Arial" w:hAnsi="Times New Roman" w:cs="Times New Roman"/>
          <w:kern w:val="1"/>
          <w:sz w:val="28"/>
          <w:szCs w:val="28"/>
          <w:lang w:eastAsia="ar-SA"/>
        </w:rPr>
        <w:t>госуслуг</w:t>
      </w:r>
      <w:proofErr w:type="spellEnd"/>
      <w:r w:rsidRPr="0080545E">
        <w:rPr>
          <w:rFonts w:ascii="Times New Roman" w:eastAsia="Arial" w:hAnsi="Times New Roman" w:cs="Times New Roman"/>
          <w:kern w:val="1"/>
          <w:sz w:val="28"/>
          <w:szCs w:val="28"/>
          <w:lang w:eastAsia="ar-SA"/>
        </w:rPr>
        <w:t xml:space="preserve">, официального сайта Администрации поселения. </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Информация на Портале </w:t>
      </w:r>
      <w:proofErr w:type="spellStart"/>
      <w:r w:rsidRPr="0080545E">
        <w:rPr>
          <w:rFonts w:ascii="Times New Roman" w:eastAsia="Arial" w:hAnsi="Times New Roman" w:cs="Times New Roman"/>
          <w:kern w:val="1"/>
          <w:sz w:val="28"/>
          <w:szCs w:val="28"/>
          <w:lang w:eastAsia="ar-SA"/>
        </w:rPr>
        <w:t>госуслуг</w:t>
      </w:r>
      <w:proofErr w:type="spellEnd"/>
      <w:r w:rsidRPr="0080545E">
        <w:rPr>
          <w:rFonts w:ascii="Times New Roman" w:eastAsia="Arial" w:hAnsi="Times New Roman" w:cs="Times New Roman"/>
          <w:kern w:val="1"/>
          <w:sz w:val="28"/>
          <w:szCs w:val="28"/>
          <w:lang w:eastAsia="ar-SA"/>
        </w:rPr>
        <w:t>, официальном сайте Администрации поселения о порядке и сроках предоставления муниципальной услуги предоставляется заявителю бесплатно.</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proofErr w:type="gramStart"/>
      <w:r w:rsidRPr="0080545E">
        <w:rPr>
          <w:rFonts w:ascii="Times New Roman" w:eastAsia="Arial" w:hAnsi="Times New Roman" w:cs="Times New Roman"/>
          <w:kern w:val="1"/>
          <w:sz w:val="28"/>
          <w:szCs w:val="28"/>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 Стандарт предоставления муниципальной услуги</w:t>
      </w: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8"/>
          <w:szCs w:val="28"/>
          <w:lang w:eastAsia="ar-SA"/>
        </w:rPr>
      </w:pPr>
    </w:p>
    <w:p w:rsidR="0080545E" w:rsidRPr="0080545E" w:rsidRDefault="0080545E" w:rsidP="0080545E">
      <w:pPr>
        <w:widowControl w:val="0"/>
        <w:suppressAutoHyphens/>
        <w:spacing w:after="0" w:line="240" w:lineRule="auto"/>
        <w:ind w:firstLine="708"/>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 Наименование муниципальной услуги: "</w:t>
      </w:r>
      <w:r w:rsidRPr="0080545E">
        <w:rPr>
          <w:rFonts w:ascii="Times New Roman" w:eastAsia="Andale Sans UI" w:hAnsi="Times New Roman" w:cs="Times New Roman"/>
          <w:bCs/>
          <w:kern w:val="1"/>
          <w:sz w:val="28"/>
          <w:szCs w:val="28"/>
          <w:lang w:eastAsia="ar-SA"/>
        </w:rPr>
        <w:t xml:space="preserve">Предоставление </w:t>
      </w:r>
      <w:r w:rsidRPr="0080545E">
        <w:rPr>
          <w:rFonts w:ascii="Times New Roman" w:eastAsia="Andale Sans UI" w:hAnsi="Times New Roman" w:cs="Times New Roman"/>
          <w:bCs/>
          <w:kern w:val="1"/>
          <w:sz w:val="28"/>
          <w:szCs w:val="28"/>
          <w:lang w:eastAsia="ar-SA"/>
        </w:rPr>
        <w:lastRenderedPageBreak/>
        <w:t>муниципального имущества (за исключением земельных участков) в аренду без проведения торгов</w:t>
      </w:r>
      <w:r w:rsidRPr="0080545E">
        <w:rPr>
          <w:rFonts w:ascii="Times New Roman" w:eastAsia="Andale Sans UI" w:hAnsi="Times New Roman" w:cs="Times New Roman"/>
          <w:kern w:val="1"/>
          <w:sz w:val="28"/>
          <w:szCs w:val="28"/>
          <w:lang w:eastAsia="ar-SA"/>
        </w:rPr>
        <w:t>" (далее – муниципальная услуга).</w:t>
      </w:r>
    </w:p>
    <w:p w:rsidR="0080545E" w:rsidRPr="0080545E" w:rsidRDefault="0080545E" w:rsidP="0080545E">
      <w:pPr>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80545E">
        <w:rPr>
          <w:rFonts w:ascii="Times New Roman" w:eastAsia="Times New Roman" w:hAnsi="Times New Roman" w:cs="Times New Roman"/>
          <w:sz w:val="28"/>
          <w:szCs w:val="28"/>
          <w:lang w:eastAsia="ar-SA"/>
        </w:rPr>
        <w:t xml:space="preserve">2.2. Наименование органа, предоставляющего муниципальную услугу - Администрация </w:t>
      </w:r>
      <w:r w:rsidR="00C66CF6">
        <w:rPr>
          <w:rFonts w:ascii="Times New Roman" w:eastAsia="Times New Roman" w:hAnsi="Times New Roman" w:cs="Times New Roman"/>
          <w:sz w:val="28"/>
          <w:szCs w:val="28"/>
          <w:lang w:eastAsia="ar-SA"/>
        </w:rPr>
        <w:t>Большемечетновского</w:t>
      </w:r>
      <w:r w:rsidRPr="0080545E">
        <w:rPr>
          <w:rFonts w:ascii="Times New Roman" w:eastAsia="Times New Roman" w:hAnsi="Times New Roman" w:cs="Times New Roman"/>
          <w:sz w:val="28"/>
          <w:szCs w:val="28"/>
          <w:lang w:eastAsia="ar-SA"/>
        </w:rPr>
        <w:t xml:space="preserve"> сельского поселения.</w:t>
      </w:r>
    </w:p>
    <w:p w:rsidR="0080545E" w:rsidRPr="0080545E" w:rsidRDefault="0080545E" w:rsidP="0080545E">
      <w:pPr>
        <w:suppressAutoHyphens/>
        <w:autoSpaceDE w:val="0"/>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Организация, принимающая участие в предоставлении муниципальной услуги – МФЦ.</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процессе оказания муниципальной услуги участвуют и предоставляют сведения (информацию) в рамках межведомственного взаимодействия:</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орган регистрации прав;</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ФНС России;</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Росздравнадзор;</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proofErr w:type="spellStart"/>
      <w:r w:rsidRPr="0080545E">
        <w:rPr>
          <w:rFonts w:ascii="Times New Roman" w:eastAsia="Andale Sans UI" w:hAnsi="Times New Roman" w:cs="Times New Roman"/>
          <w:kern w:val="1"/>
          <w:sz w:val="28"/>
          <w:szCs w:val="28"/>
          <w:lang w:eastAsia="ar-SA"/>
        </w:rPr>
        <w:t>Рособрнадзор</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proofErr w:type="gramStart"/>
      <w:r w:rsidRPr="0080545E">
        <w:rPr>
          <w:rFonts w:ascii="Times New Roman" w:eastAsia="Andale Sans UI" w:hAnsi="Times New Roman" w:cs="Times New Roman"/>
          <w:color w:val="000000"/>
          <w:kern w:val="1"/>
          <w:sz w:val="28"/>
          <w:szCs w:val="28"/>
          <w:lang w:eastAsia="ar-SA"/>
        </w:rPr>
        <w:t>В соответствии с требованиями пункта 3 части 1 статьи 7 Федерального закона от 27.07.2010 № 210-ФЗ «Об организации предоставления государственных и муниципальных услуг»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w:t>
      </w:r>
      <w:proofErr w:type="gramEnd"/>
      <w:r w:rsidRPr="0080545E">
        <w:rPr>
          <w:rFonts w:ascii="Times New Roman" w:eastAsia="Andale Sans UI" w:hAnsi="Times New Roman" w:cs="Times New Roman"/>
          <w:color w:val="000000"/>
          <w:kern w:val="1"/>
          <w:sz w:val="28"/>
          <w:szCs w:val="28"/>
          <w:lang w:eastAsia="ar-SA"/>
        </w:rPr>
        <w:t xml:space="preserve"> </w:t>
      </w:r>
      <w:proofErr w:type="gramStart"/>
      <w:r w:rsidRPr="0080545E">
        <w:rPr>
          <w:rFonts w:ascii="Times New Roman" w:eastAsia="Andale Sans UI" w:hAnsi="Times New Roman" w:cs="Times New Roman"/>
          <w:color w:val="000000"/>
          <w:kern w:val="1"/>
          <w:sz w:val="28"/>
          <w:szCs w:val="28"/>
          <w:lang w:eastAsia="ar-SA"/>
        </w:rPr>
        <w:t>результате</w:t>
      </w:r>
      <w:proofErr w:type="gramEnd"/>
      <w:r w:rsidRPr="0080545E">
        <w:rPr>
          <w:rFonts w:ascii="Times New Roman" w:eastAsia="Andale Sans UI" w:hAnsi="Times New Roman" w:cs="Times New Roman"/>
          <w:color w:val="000000"/>
          <w:kern w:val="1"/>
          <w:sz w:val="28"/>
          <w:szCs w:val="28"/>
          <w:lang w:eastAsia="ar-SA"/>
        </w:rPr>
        <w:t xml:space="preserve">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Запрещено требовать от заявителя при осуществлении записи на прием в электронном виде совершения иных действий, кроме прохождения идентификац</w:t>
      </w:r>
      <w:proofErr w:type="gramStart"/>
      <w:r w:rsidRPr="0080545E">
        <w:rPr>
          <w:rFonts w:ascii="Times New Roman" w:eastAsia="Andale Sans UI" w:hAnsi="Times New Roman" w:cs="Times New Roman"/>
          <w:color w:val="000000"/>
          <w:kern w:val="1"/>
          <w:sz w:val="28"/>
          <w:szCs w:val="28"/>
          <w:lang w:eastAsia="ar-SA"/>
        </w:rPr>
        <w:t>ии и ау</w:t>
      </w:r>
      <w:proofErr w:type="gramEnd"/>
      <w:r w:rsidRPr="0080545E">
        <w:rPr>
          <w:rFonts w:ascii="Times New Roman" w:eastAsia="Andale Sans UI" w:hAnsi="Times New Roman" w:cs="Times New Roman"/>
          <w:color w:val="000000"/>
          <w:kern w:val="1"/>
          <w:sz w:val="28"/>
          <w:szCs w:val="28"/>
          <w:lang w:eastAsia="ar-SA"/>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color w:val="000000"/>
          <w:kern w:val="1"/>
          <w:sz w:val="28"/>
          <w:szCs w:val="28"/>
          <w:lang w:eastAsia="ar-SA"/>
        </w:rPr>
        <w:t>2.3.  </w:t>
      </w:r>
      <w:r w:rsidRPr="0080545E">
        <w:rPr>
          <w:rFonts w:ascii="Times New Roman" w:eastAsia="Andale Sans UI" w:hAnsi="Times New Roman" w:cs="Times New Roman"/>
          <w:kern w:val="1"/>
          <w:sz w:val="28"/>
          <w:szCs w:val="28"/>
          <w:lang w:eastAsia="ar-SA"/>
        </w:rPr>
        <w:t>Описание результата предоставления муниципальной услуги.</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Результатом предоставления муниципальной услуги является: </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договор аренды муниципального имущества;</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 мотивированный отказ.  </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Договор аренды муниципального имущества, оформленный на один год и более, считается заключенным </w:t>
      </w:r>
      <w:proofErr w:type="gramStart"/>
      <w:r w:rsidRPr="0080545E">
        <w:rPr>
          <w:rFonts w:ascii="Times New Roman" w:eastAsia="Andale Sans UI" w:hAnsi="Times New Roman" w:cs="Times New Roman"/>
          <w:color w:val="000000"/>
          <w:kern w:val="1"/>
          <w:sz w:val="28"/>
          <w:szCs w:val="28"/>
          <w:lang w:eastAsia="ar-SA"/>
        </w:rPr>
        <w:t>с</w:t>
      </w:r>
      <w:proofErr w:type="gramEnd"/>
      <w:r w:rsidRPr="0080545E">
        <w:rPr>
          <w:rFonts w:ascii="Times New Roman" w:eastAsia="Andale Sans UI" w:hAnsi="Times New Roman" w:cs="Times New Roman"/>
          <w:color w:val="000000"/>
          <w:kern w:val="1"/>
          <w:sz w:val="28"/>
          <w:szCs w:val="28"/>
          <w:lang w:eastAsia="ar-SA"/>
        </w:rPr>
        <w:t xml:space="preserve"> даты его государственной регистрации в органе регистрации прав.</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Times New Roman" w:hAnsi="Times New Roman" w:cs="Times New Roman"/>
          <w:sz w:val="28"/>
          <w:szCs w:val="28"/>
          <w:lang w:eastAsia="ru-RU"/>
        </w:rPr>
      </w:pPr>
      <w:r w:rsidRPr="0080545E">
        <w:rPr>
          <w:rFonts w:ascii="Times New Roman" w:eastAsia="Times New Roman" w:hAnsi="Times New Roman" w:cs="Times New Roman"/>
          <w:sz w:val="28"/>
          <w:szCs w:val="28"/>
          <w:lang w:eastAsia="ru-RU"/>
        </w:rPr>
        <w:t>Заявителю в качестве результата предоставления муниципальной услуги обеспечивается по его выбору возможность получения:</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Times New Roman" w:hAnsi="Times New Roman" w:cs="Times New Roman"/>
          <w:sz w:val="28"/>
          <w:szCs w:val="28"/>
          <w:lang w:eastAsia="ru-RU"/>
        </w:rPr>
      </w:pPr>
      <w:r w:rsidRPr="0080545E">
        <w:rPr>
          <w:rFonts w:ascii="Times New Roman" w:eastAsia="Times New Roman" w:hAnsi="Times New Roman" w:cs="Times New Roman"/>
          <w:sz w:val="28"/>
          <w:szCs w:val="28"/>
          <w:lang w:eastAsia="ru-RU"/>
        </w:rPr>
        <w:t>документа на бумажном носителе;</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Times New Roman" w:hAnsi="Times New Roman" w:cs="Times New Roman"/>
          <w:sz w:val="28"/>
          <w:szCs w:val="28"/>
          <w:lang w:eastAsia="ru-RU"/>
        </w:rPr>
      </w:pPr>
      <w:r w:rsidRPr="0080545E">
        <w:rPr>
          <w:rFonts w:ascii="Times New Roman" w:eastAsia="Times New Roman" w:hAnsi="Times New Roman" w:cs="Times New Roman"/>
          <w:sz w:val="28"/>
          <w:szCs w:val="28"/>
          <w:lang w:eastAsia="ru-RU"/>
        </w:rPr>
        <w:t>электронного документа, подписанного уполномоченным должностным лицом администрации поселения с использованием усиленной квалифицированной электронной подписи.</w:t>
      </w:r>
    </w:p>
    <w:p w:rsidR="0080545E" w:rsidRPr="0080545E" w:rsidRDefault="0080545E" w:rsidP="0080545E">
      <w:pPr>
        <w:widowControl w:val="0"/>
        <w:tabs>
          <w:tab w:val="left" w:pos="360"/>
          <w:tab w:val="left" w:pos="1080"/>
          <w:tab w:val="left" w:pos="5940"/>
        </w:tabs>
        <w:suppressAutoHyphens/>
        <w:spacing w:after="0" w:line="240" w:lineRule="auto"/>
        <w:ind w:firstLine="709"/>
        <w:jc w:val="both"/>
        <w:outlineLvl w:val="0"/>
        <w:rPr>
          <w:rFonts w:ascii="Times New Roman" w:eastAsia="Times New Roman" w:hAnsi="Times New Roman" w:cs="Times New Roman"/>
          <w:sz w:val="28"/>
          <w:szCs w:val="28"/>
          <w:lang w:eastAsia="ru-RU"/>
        </w:rPr>
      </w:pPr>
      <w:r w:rsidRPr="0080545E">
        <w:rPr>
          <w:rFonts w:ascii="Times New Roman" w:eastAsia="Times New Roman" w:hAnsi="Times New Roman" w:cs="Times New Roman"/>
          <w:sz w:val="28"/>
          <w:szCs w:val="28"/>
          <w:lang w:eastAsia="ru-RU"/>
        </w:rPr>
        <w:t>В случае</w:t>
      </w:r>
      <w:proofErr w:type="gramStart"/>
      <w:r w:rsidRPr="0080545E">
        <w:rPr>
          <w:rFonts w:ascii="Times New Roman" w:eastAsia="Times New Roman" w:hAnsi="Times New Roman" w:cs="Times New Roman"/>
          <w:sz w:val="28"/>
          <w:szCs w:val="28"/>
          <w:lang w:eastAsia="ru-RU"/>
        </w:rPr>
        <w:t>,</w:t>
      </w:r>
      <w:proofErr w:type="gramEnd"/>
      <w:r w:rsidRPr="0080545E">
        <w:rPr>
          <w:rFonts w:ascii="Times New Roman" w:eastAsia="Times New Roman" w:hAnsi="Times New Roman" w:cs="Times New Roman"/>
          <w:sz w:val="28"/>
          <w:szCs w:val="28"/>
          <w:lang w:eastAsia="ru-RU"/>
        </w:rPr>
        <w:t xml:space="preserve"> если способ получения не указан заявителем                                        (его представителем) в заявлении результат предоставления муниципальной </w:t>
      </w:r>
      <w:r w:rsidRPr="0080545E">
        <w:rPr>
          <w:rFonts w:ascii="Times New Roman" w:eastAsia="Times New Roman" w:hAnsi="Times New Roman" w:cs="Times New Roman"/>
          <w:sz w:val="28"/>
          <w:szCs w:val="28"/>
          <w:lang w:eastAsia="ru-RU"/>
        </w:rPr>
        <w:lastRenderedPageBreak/>
        <w:t>услуги направляется ему на бумажном носителе по почте.</w:t>
      </w:r>
    </w:p>
    <w:p w:rsidR="0080545E" w:rsidRPr="0080545E" w:rsidRDefault="0080545E" w:rsidP="0080545E">
      <w:pPr>
        <w:widowControl w:val="0"/>
        <w:tabs>
          <w:tab w:val="left" w:pos="360"/>
          <w:tab w:val="left" w:pos="1080"/>
          <w:tab w:val="left" w:pos="5940"/>
        </w:tabs>
        <w:suppressAutoHyphens/>
        <w:spacing w:after="0" w:line="240" w:lineRule="auto"/>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Times New Roman" w:hAnsi="Times New Roman" w:cs="Times New Roman"/>
          <w:sz w:val="28"/>
          <w:szCs w:val="28"/>
          <w:lang w:eastAsia="ru-RU"/>
        </w:rPr>
        <w:t xml:space="preserve">        </w:t>
      </w:r>
      <w:r w:rsidRPr="0080545E">
        <w:rPr>
          <w:rFonts w:ascii="Times New Roman" w:eastAsia="Andale Sans UI" w:hAnsi="Times New Roman" w:cs="Times New Roman"/>
          <w:color w:val="000000"/>
          <w:kern w:val="1"/>
          <w:sz w:val="28"/>
          <w:szCs w:val="28"/>
          <w:lang w:eastAsia="ar-SA"/>
        </w:rPr>
        <w:t>2.4.  Срок предоставления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Муниципальная услуга предоставляется в срок, не превышающий 104 дня со дня регистрации заявления. </w:t>
      </w:r>
    </w:p>
    <w:p w:rsidR="0080545E" w:rsidRPr="0080545E" w:rsidRDefault="0080545E" w:rsidP="0080545E">
      <w:pPr>
        <w:widowControl w:val="0"/>
        <w:suppressAutoHyphens/>
        <w:autoSpaceDE w:val="0"/>
        <w:spacing w:after="0" w:line="240" w:lineRule="auto"/>
        <w:ind w:firstLine="540"/>
        <w:jc w:val="both"/>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Приостановление предоставления муниципальной услуги не предусмотрено.</w:t>
      </w:r>
    </w:p>
    <w:p w:rsidR="0080545E" w:rsidRPr="0080545E" w:rsidRDefault="0080545E" w:rsidP="0080545E">
      <w:pPr>
        <w:widowControl w:val="0"/>
        <w:suppressAutoHyphens/>
        <w:autoSpaceDE w:val="0"/>
        <w:spacing w:after="0" w:line="240" w:lineRule="auto"/>
        <w:ind w:firstLine="540"/>
        <w:jc w:val="both"/>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Срок предоставления услуги в электронном виде начинается с момента приема и регистрации в Администрации поселения электронных документов, необходимых для предоставления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2.5. Перечень нормативных правовых актов, регулирующих отношения, возникающие в связи с предоставлением муниципальной услуги: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Предоставление муниципальной услуги осуществляется в соответствии </w:t>
      </w:r>
      <w:proofErr w:type="gramStart"/>
      <w:r w:rsidRPr="0080545E">
        <w:rPr>
          <w:rFonts w:ascii="Times New Roman" w:eastAsia="Arial" w:hAnsi="Times New Roman" w:cs="Times New Roman"/>
          <w:kern w:val="1"/>
          <w:sz w:val="28"/>
          <w:szCs w:val="28"/>
          <w:lang w:eastAsia="ar-SA"/>
        </w:rPr>
        <w:t>с</w:t>
      </w:r>
      <w:proofErr w:type="gramEnd"/>
      <w:r w:rsidRPr="0080545E">
        <w:rPr>
          <w:rFonts w:ascii="Times New Roman" w:eastAsia="Arial" w:hAnsi="Times New Roman" w:cs="Times New Roman"/>
          <w:kern w:val="1"/>
          <w:sz w:val="28"/>
          <w:szCs w:val="28"/>
          <w:lang w:eastAsia="ar-SA"/>
        </w:rPr>
        <w:t>:</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Гражданским кодексом Российской Федерации (часть вторая) от 26.01.1996 № 14-ФЗ;</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Федеральным законом от 06.10.2003 № 131-ФЗ «Об общих принципах организации местного самоуправления в Российской Федерации»;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Федеральным законом от 27.07.2010 № 210-ФЗ «Об организации предоставления государственных и муниципальных услуг»;</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Федеральным законом от 24.11.1995 № 181-ФЗ «О социальной защите инвалидов в Российской Федерации»;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Федеральным законом от 26.07.2006 № 135-ФЗ «О защите конкуренции»;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Федеральный закон от 24.07.2007 №209-ФЗ «О развитии малого и среднего предпринимательства в Российской Федерации»;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«Федеральным законом от 06.04.2011 № 63-ФЗ «Об электронной подписи»;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Приказом Министерства труда и социальной защиты Российской Федерации от 22.06.2015 №386н «Об утверждении формы документа, подтверждающего специальное обучение собаки-проводника, и порядка его выдачи;</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решением Собрания депутатов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 от 19.12.2013 № 59 «Об утверждении «Положения об аренде муниципального имущес</w:t>
      </w:r>
      <w:r w:rsidR="00020608">
        <w:rPr>
          <w:rFonts w:ascii="Times New Roman" w:eastAsia="Arial" w:hAnsi="Times New Roman" w:cs="Times New Roman"/>
          <w:kern w:val="1"/>
          <w:sz w:val="28"/>
          <w:szCs w:val="28"/>
          <w:lang w:eastAsia="ar-SA"/>
        </w:rPr>
        <w:t>тва муниципального образования «Большемечетновское</w:t>
      </w:r>
      <w:r w:rsidRPr="0080545E">
        <w:rPr>
          <w:rFonts w:ascii="Times New Roman" w:eastAsia="Arial" w:hAnsi="Times New Roman" w:cs="Times New Roman"/>
          <w:kern w:val="1"/>
          <w:sz w:val="28"/>
          <w:szCs w:val="28"/>
          <w:lang w:eastAsia="ar-SA"/>
        </w:rPr>
        <w:t xml:space="preserve"> сельское поселение»;</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настоящим административным регламентом.</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заявителями, способы их получения заявителями, в том числе в электронной форме, порядок их предоставления.</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Нотариальное удостоверение доверенностей, нотариальное </w:t>
      </w:r>
      <w:r w:rsidRPr="0080545E">
        <w:rPr>
          <w:rFonts w:ascii="Times New Roman" w:eastAsia="Arial" w:hAnsi="Times New Roman" w:cs="Times New Roman"/>
          <w:kern w:val="1"/>
          <w:sz w:val="28"/>
          <w:szCs w:val="28"/>
          <w:lang w:eastAsia="ar-SA"/>
        </w:rPr>
        <w:lastRenderedPageBreak/>
        <w:t xml:space="preserve">свидетельствование подлинности подписи, верности перевода, копий документов и выписок из них; свидетельствование подлинности копий документов и выписок из них, удостоверение доверенностей органом (организацией), выдавшим документ, заявитель получает в соответствии с Перечнем услуг, которые являются необходимыми и обязательными для предоставления муниципальных услуг Администрацией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 утвержденным решением Собрания депутатов </w:t>
      </w:r>
      <w:r w:rsidR="00C66CF6">
        <w:rPr>
          <w:rFonts w:ascii="Times New Roman" w:eastAsia="Arial" w:hAnsi="Times New Roman" w:cs="Times New Roman"/>
          <w:kern w:val="1"/>
          <w:sz w:val="28"/>
          <w:szCs w:val="28"/>
          <w:lang w:eastAsia="ar-SA"/>
        </w:rPr>
        <w:t>Большемечетновского</w:t>
      </w:r>
      <w:r w:rsidRPr="0080545E">
        <w:rPr>
          <w:rFonts w:ascii="Times New Roman" w:eastAsia="Arial" w:hAnsi="Times New Roman" w:cs="Times New Roman"/>
          <w:kern w:val="1"/>
          <w:sz w:val="28"/>
          <w:szCs w:val="28"/>
          <w:lang w:eastAsia="ar-SA"/>
        </w:rPr>
        <w:t xml:space="preserve"> сельского поселения от </w:t>
      </w:r>
      <w:r w:rsidR="00050C73">
        <w:rPr>
          <w:rFonts w:ascii="Times New Roman" w:eastAsia="Arial" w:hAnsi="Times New Roman" w:cs="Times New Roman"/>
          <w:kern w:val="1"/>
          <w:sz w:val="28"/>
          <w:szCs w:val="28"/>
          <w:lang w:eastAsia="ar-SA"/>
        </w:rPr>
        <w:t>06.04.2018 г. №</w:t>
      </w:r>
      <w:r w:rsidRPr="0080545E">
        <w:rPr>
          <w:rFonts w:ascii="Times New Roman" w:eastAsia="Arial" w:hAnsi="Times New Roman" w:cs="Times New Roman"/>
          <w:kern w:val="1"/>
          <w:sz w:val="28"/>
          <w:szCs w:val="28"/>
          <w:lang w:eastAsia="ar-SA"/>
        </w:rPr>
        <w:t xml:space="preserve"> 60.</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В случае если подача документов происходит посредством Портала </w:t>
      </w:r>
      <w:proofErr w:type="spellStart"/>
      <w:r w:rsidRPr="0080545E">
        <w:rPr>
          <w:rFonts w:ascii="Times New Roman" w:eastAsia="Arial" w:hAnsi="Times New Roman" w:cs="Times New Roman"/>
          <w:kern w:val="1"/>
          <w:sz w:val="28"/>
          <w:szCs w:val="28"/>
          <w:lang w:eastAsia="ar-SA"/>
        </w:rPr>
        <w:t>госуслуг</w:t>
      </w:r>
      <w:proofErr w:type="spellEnd"/>
      <w:r w:rsidRPr="0080545E">
        <w:rPr>
          <w:rFonts w:ascii="Times New Roman" w:eastAsia="Arial" w:hAnsi="Times New Roman" w:cs="Times New Roman"/>
          <w:kern w:val="1"/>
          <w:sz w:val="28"/>
          <w:szCs w:val="28"/>
          <w:lang w:eastAsia="ar-SA"/>
        </w:rPr>
        <w:t>, электронной почты дополнительная подача таких документов в какой-либо иной форме не требуется.</w:t>
      </w:r>
    </w:p>
    <w:p w:rsidR="0080545E" w:rsidRPr="0080545E" w:rsidRDefault="0080545E" w:rsidP="0080545E">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При обращении за предоставлением муниципальной услуги заявитель представляет документы в одном экземпляре.</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2.6.1. Заявление о заключении договора аренды муниципального имущества (за исключением земельных участков) без проведения торгов (1 экз. оригинал), оформленное согласно приложению № 1 к административному регламенту.</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заявлении указываются:</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proofErr w:type="gramStart"/>
      <w:r w:rsidRPr="0080545E">
        <w:rPr>
          <w:rFonts w:ascii="Times New Roman" w:eastAsia="Andale Sans UI" w:hAnsi="Times New Roman" w:cs="Times New Roman"/>
          <w:kern w:val="1"/>
          <w:sz w:val="28"/>
          <w:szCs w:val="28"/>
          <w:lang w:eastAsia="ar-SA"/>
        </w:rPr>
        <w:t>для физических лиц (в том числе индивидуальных предпринимателей): фамилия, имя, отчество (при наличии) заявителя; фамилия, имя, отчество (при наличии) полномочного представителя заявителя (при наличии); реквизиты документа, удостоверяющего личность физического лица; почтовый адрес и (или) адрес электронной почты; номер контактного телефона; подпись заявителя (полномочного представителя заявителя); дата;</w:t>
      </w:r>
      <w:proofErr w:type="gramEnd"/>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proofErr w:type="gramStart"/>
      <w:r w:rsidRPr="0080545E">
        <w:rPr>
          <w:rFonts w:ascii="Times New Roman" w:eastAsia="Andale Sans UI" w:hAnsi="Times New Roman" w:cs="Times New Roman"/>
          <w:kern w:val="1"/>
          <w:sz w:val="28"/>
          <w:szCs w:val="28"/>
          <w:lang w:eastAsia="ar-SA"/>
        </w:rPr>
        <w:t>для юридического лица: полное наименование юридического лица; фамилия, имя, отчество (при наличии) полномочного представителя заявителя (при наличии); сведения об организационно-правовой форме; юридический адрес (место регистрации); почтовый адрес и (или) адрес электронной почты; подпись полномочного представителя заявителя; дата;</w:t>
      </w:r>
      <w:proofErr w:type="gramEnd"/>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данные, позволяющие определенно установить имущество, подлежащее передаче арендатору в качестве объекта аренды.</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2.6.2.  Документ, удостоверяющий личность заявителя или представителя заявителя (1 экз. копия при предъявлении оригинала).</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proofErr w:type="gramStart"/>
      <w:r w:rsidRPr="0080545E">
        <w:rPr>
          <w:rFonts w:ascii="Times New Roman" w:eastAsia="Andale Sans UI" w:hAnsi="Times New Roman" w:cs="Times New Roman"/>
          <w:kern w:val="1"/>
          <w:sz w:val="28"/>
          <w:szCs w:val="28"/>
          <w:lang w:eastAsia="ar-SA"/>
        </w:rPr>
        <w:t>Документом, удостоверяющим личность, является паспорт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 временное удостоверение личности (для граждан Российской Федерации), паспорт гражданина иностранного государства, легализованный на территории Российской Федерации (для иностранных граждан), разрешение на временное проживание (для лиц без гражданства), вид на жительство (для лиц без гражданства), удостоверение беженца в Российской Федерации</w:t>
      </w:r>
      <w:proofErr w:type="gramEnd"/>
      <w:r w:rsidRPr="0080545E">
        <w:rPr>
          <w:rFonts w:ascii="Times New Roman" w:eastAsia="Andale Sans UI" w:hAnsi="Times New Roman" w:cs="Times New Roman"/>
          <w:kern w:val="1"/>
          <w:sz w:val="28"/>
          <w:szCs w:val="28"/>
          <w:lang w:eastAsia="ar-SA"/>
        </w:rPr>
        <w:t xml:space="preserve"> (для беженцев), свидетельство о рассмотрении ходатайства о признании беженцем на территории Российской Федерации (для беженцев), свидетельство о представлении временного убежища на территории </w:t>
      </w:r>
      <w:r w:rsidRPr="0080545E">
        <w:rPr>
          <w:rFonts w:ascii="Times New Roman" w:eastAsia="Andale Sans UI" w:hAnsi="Times New Roman" w:cs="Times New Roman"/>
          <w:kern w:val="1"/>
          <w:sz w:val="28"/>
          <w:szCs w:val="28"/>
          <w:lang w:eastAsia="ar-SA"/>
        </w:rPr>
        <w:lastRenderedPageBreak/>
        <w:t>Российской Федерации, свидетельство о рождении (для лиц, не достигших возраста 14 лет).</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2.6.3.  Документ, удостоверяющий права (полномочия) представителя физического или юридического лица, если с заявлением обращается представитель заявителя  (1 экз. копия при предъявлении оригинала):</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Для представителей физического лица:</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доверенность, оформленная в установленном законом порядке, на представление интересов заявителя;</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свидетельство о рождении (на представление интересов несовершеннолетнего ребенка до 14 лет);</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акт органа опеки и попечительства о назначении опекуна или попечителя.</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Для представителей юридического лица: </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доверенность, оформленная в установленном законом порядке, на представление интересов заявителя;</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2.6.4.  Документы, подтверждающие право владения и (или) пользования сетью инженерно-технического обеспечения (в случае, если права не зарегистрированы в ЕГРН) - (1 экз. копия при предъявлении оригинала):</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регистрационное удостоверение, выданное уполномоченным органом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(выданное организациями технической инвентаризации);</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договор купли-продажи (удостоверенный нотариусом);</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договор дарения (удостоверенный нотариусом);</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договор мены (удостоверенный нотариусом);</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договор аренды (удостоверенный нотариусом);</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решение суда о признании права на объект.</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 место их получения заявителями, в том числе в электронной форме, порядок их представления.</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2.7.1.  Выписка из ЕГРЮЛ (для юридических лиц) (ФНС России) – оригинал – 1 экз. </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2.7.2.  Выписка из ЕГРИП (для индивидуальных предпринимателей) (ФНС России) – оригинал – 1 экз.</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2.7.3.  Сведения из лицензии на осуществление медицинской деятельности (для медицинских организаций) (Росздравнадзор)</w:t>
      </w:r>
      <w:r w:rsidRPr="0080545E">
        <w:rPr>
          <w:rFonts w:ascii="Times New Roman" w:eastAsia="Andale Sans UI" w:hAnsi="Times New Roman" w:cs="Times New Roman"/>
          <w:kern w:val="1"/>
          <w:sz w:val="24"/>
          <w:szCs w:val="24"/>
          <w:lang w:eastAsia="ar-SA"/>
        </w:rPr>
        <w:t xml:space="preserve"> </w:t>
      </w:r>
      <w:r w:rsidRPr="0080545E">
        <w:rPr>
          <w:rFonts w:ascii="Times New Roman" w:eastAsia="Andale Sans UI" w:hAnsi="Times New Roman" w:cs="Times New Roman"/>
          <w:color w:val="000000"/>
          <w:kern w:val="1"/>
          <w:sz w:val="28"/>
          <w:szCs w:val="28"/>
          <w:lang w:eastAsia="ar-SA"/>
        </w:rPr>
        <w:t>– оригинал – 1 экз.</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lastRenderedPageBreak/>
        <w:t>2.7.4.  Сведения из лицензии на осуществление образовательной деятельности (для образовательных организаций) (</w:t>
      </w:r>
      <w:proofErr w:type="spellStart"/>
      <w:r w:rsidRPr="0080545E">
        <w:rPr>
          <w:rFonts w:ascii="Times New Roman" w:eastAsia="Andale Sans UI" w:hAnsi="Times New Roman" w:cs="Times New Roman"/>
          <w:color w:val="000000"/>
          <w:kern w:val="1"/>
          <w:sz w:val="28"/>
          <w:szCs w:val="28"/>
          <w:lang w:eastAsia="ar-SA"/>
        </w:rPr>
        <w:t>Рособрнадзор</w:t>
      </w:r>
      <w:proofErr w:type="spellEnd"/>
      <w:r w:rsidRPr="0080545E">
        <w:rPr>
          <w:rFonts w:ascii="Times New Roman" w:eastAsia="Andale Sans UI" w:hAnsi="Times New Roman" w:cs="Times New Roman"/>
          <w:color w:val="000000"/>
          <w:kern w:val="1"/>
          <w:sz w:val="28"/>
          <w:szCs w:val="28"/>
          <w:lang w:eastAsia="ar-SA"/>
        </w:rPr>
        <w:t>)</w:t>
      </w:r>
      <w:r w:rsidRPr="0080545E">
        <w:rPr>
          <w:rFonts w:ascii="Times New Roman" w:eastAsia="Andale Sans UI" w:hAnsi="Times New Roman" w:cs="Times New Roman"/>
          <w:kern w:val="1"/>
          <w:sz w:val="24"/>
          <w:szCs w:val="24"/>
          <w:lang w:eastAsia="ar-SA"/>
        </w:rPr>
        <w:t xml:space="preserve"> </w:t>
      </w:r>
      <w:r w:rsidRPr="0080545E">
        <w:rPr>
          <w:rFonts w:ascii="Times New Roman" w:eastAsia="Andale Sans UI" w:hAnsi="Times New Roman" w:cs="Times New Roman"/>
          <w:color w:val="000000"/>
          <w:kern w:val="1"/>
          <w:sz w:val="28"/>
          <w:szCs w:val="28"/>
          <w:lang w:eastAsia="ar-SA"/>
        </w:rPr>
        <w:t>– оригинал – 1 экз.</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2.7.5.  Выписка из ЕГРН о правах на сети инженерно-технического обеспечения (для лиц, обладающих правами владения и (или) пользования сетью инженерно-технического обеспечения) (орган регистрации прав) – оригинал – 1 экз.</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2.7.6.  Письмо органа местного самоуправления, ответственного за ведение ИСОГД, подтверждающее технологическую связь передаваемого в аренду имущества с соответствующей сетью инженерно-технического обеспечения (Администрация Семикаракорского района)</w:t>
      </w:r>
      <w:r w:rsidRPr="0080545E">
        <w:rPr>
          <w:rFonts w:ascii="Times New Roman" w:eastAsia="Andale Sans UI" w:hAnsi="Times New Roman" w:cs="Times New Roman"/>
          <w:kern w:val="1"/>
          <w:sz w:val="24"/>
          <w:szCs w:val="24"/>
          <w:lang w:eastAsia="ar-SA"/>
        </w:rPr>
        <w:t xml:space="preserve"> </w:t>
      </w:r>
      <w:r w:rsidRPr="0080545E">
        <w:rPr>
          <w:rFonts w:ascii="Times New Roman" w:eastAsia="Andale Sans UI" w:hAnsi="Times New Roman" w:cs="Times New Roman"/>
          <w:color w:val="000000"/>
          <w:kern w:val="1"/>
          <w:sz w:val="28"/>
          <w:szCs w:val="28"/>
          <w:lang w:eastAsia="ar-SA"/>
        </w:rPr>
        <w:t>– оригинал – 1 экз.</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Документы, перечисленные в пункте 2.7. раздела 2 административного регламента, заявитель вправе представить самостоятельно.</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МФЦ, Администрация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не вправе требовать от заявителя:</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color w:val="000000"/>
          <w:kern w:val="1"/>
          <w:sz w:val="28"/>
          <w:szCs w:val="28"/>
          <w:lang w:eastAsia="ar-SA"/>
        </w:rPr>
        <w:t>  </w:t>
      </w:r>
      <w:r w:rsidRPr="0080545E">
        <w:rPr>
          <w:rFonts w:ascii="Times New Roman" w:eastAsia="Andale Sans UI" w:hAnsi="Times New Roman" w:cs="Times New Roman"/>
          <w:kern w:val="1"/>
          <w:sz w:val="28"/>
          <w:szCs w:val="28"/>
          <w:lang w:eastAsia="ar-SA"/>
        </w:rPr>
        <w:t>представления документов и информации или осуществления действий, представление или осуществление которых не предусмотрено нормативными актами, регулирующими отношения, возникающие в связи с предоставлением муниципальной услуги;</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color w:val="000000"/>
          <w:kern w:val="1"/>
          <w:sz w:val="28"/>
          <w:szCs w:val="28"/>
          <w:lang w:eastAsia="ar-SA"/>
        </w:rPr>
        <w:t>  </w:t>
      </w:r>
      <w:proofErr w:type="gramStart"/>
      <w:r w:rsidRPr="0080545E">
        <w:rPr>
          <w:rFonts w:ascii="Times New Roman" w:eastAsia="Andale Sans UI" w:hAnsi="Times New Roman" w:cs="Times New Roman"/>
          <w:kern w:val="1"/>
          <w:sz w:val="28"/>
          <w:szCs w:val="28"/>
          <w:lang w:eastAsia="ar-SA"/>
        </w:rPr>
        <w:t xml:space="preserve">представления документов и информации, которые в соответствии </w:t>
      </w:r>
      <w:r w:rsidRPr="0080545E">
        <w:rPr>
          <w:rFonts w:ascii="Times New Roman" w:eastAsia="Andale Sans UI" w:hAnsi="Times New Roman" w:cs="Times New Roman"/>
          <w:kern w:val="1"/>
          <w:sz w:val="28"/>
          <w:szCs w:val="28"/>
          <w:lang w:eastAsia="ar-SA"/>
        </w:rPr>
        <w:br/>
        <w:t>с нормативными правовыми актами Российской Федерации, нормативными правовыми актами Ростовской области и муниципальными правовыми актами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органам местного самоуправления организациях, участвующих в предоставлении муниципальной услуги, за исключением документов, указанных в части 6 статьи 7 Федерального закона от 27.07.2010 № 210-ФЗ</w:t>
      </w:r>
      <w:proofErr w:type="gramEnd"/>
      <w:r w:rsidRPr="0080545E">
        <w:rPr>
          <w:rFonts w:ascii="Times New Roman" w:eastAsia="Andale Sans UI" w:hAnsi="Times New Roman" w:cs="Times New Roman"/>
          <w:kern w:val="1"/>
          <w:sz w:val="28"/>
          <w:szCs w:val="28"/>
          <w:lang w:eastAsia="ar-SA"/>
        </w:rPr>
        <w:t xml:space="preserve"> «Об организации предоставления государственных и муниципальных услуг».</w:t>
      </w:r>
    </w:p>
    <w:p w:rsidR="0080545E" w:rsidRPr="0080545E" w:rsidRDefault="0080545E" w:rsidP="0080545E">
      <w:pPr>
        <w:widowControl w:val="0"/>
        <w:tabs>
          <w:tab w:val="left" w:pos="0"/>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2.8.  Исчерпывающий перечень оснований для отказа в приеме документов, необходимых для предоставления муниципальной услуги:</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2.8.1. Содержание в документе неоговоренных приписок и исправлений, серьезных повреждений, не позволяющих однозначно истолковать его содержание, за исключением тех случаев, когда допущенные нарушения могут быть устранены органами и организациями, участвующими в процессе предоставления муниципальной услуги.</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2.8.2. Обращение за получением муниципальной услуги лица, не уполномоченного надлежащим образом.</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2.9.  Исчерпывающий перечень оснований для приостановления </w:t>
      </w:r>
      <w:r w:rsidRPr="0080545E">
        <w:rPr>
          <w:rFonts w:ascii="Times New Roman" w:eastAsia="Andale Sans UI" w:hAnsi="Times New Roman" w:cs="Times New Roman"/>
          <w:color w:val="000000"/>
          <w:kern w:val="1"/>
          <w:sz w:val="28"/>
          <w:szCs w:val="28"/>
          <w:lang w:eastAsia="ar-SA"/>
        </w:rPr>
        <w:br/>
        <w:t>или отказа в предоставлении муниципальной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color w:val="000000"/>
          <w:kern w:val="1"/>
          <w:sz w:val="28"/>
          <w:szCs w:val="28"/>
          <w:lang w:eastAsia="ar-SA"/>
        </w:rPr>
        <w:t>2.9.1.  </w:t>
      </w:r>
      <w:r w:rsidRPr="0080545E">
        <w:rPr>
          <w:rFonts w:ascii="Times New Roman" w:eastAsia="Andale Sans UI" w:hAnsi="Times New Roman" w:cs="Times New Roman"/>
          <w:kern w:val="1"/>
          <w:sz w:val="28"/>
          <w:szCs w:val="28"/>
          <w:lang w:eastAsia="ar-SA"/>
        </w:rPr>
        <w:t xml:space="preserve">Оснований для приостановления муниципальной услуги </w:t>
      </w:r>
      <w:r w:rsidRPr="0080545E">
        <w:rPr>
          <w:rFonts w:ascii="Times New Roman" w:eastAsia="Andale Sans UI" w:hAnsi="Times New Roman" w:cs="Times New Roman"/>
          <w:kern w:val="1"/>
          <w:sz w:val="28"/>
          <w:szCs w:val="28"/>
          <w:lang w:eastAsia="ar-SA"/>
        </w:rPr>
        <w:br/>
        <w:t>не предусмотрено.</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2.9.2.  Основания для отказа в предоставления муниципальной услуги:</w:t>
      </w:r>
    </w:p>
    <w:p w:rsidR="0080545E" w:rsidRPr="0080545E" w:rsidRDefault="0080545E" w:rsidP="0080545E">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отсутствие у представителя заявителя соответствующих полномочий на получение муниципальной услуги;</w:t>
      </w:r>
    </w:p>
    <w:p w:rsidR="0080545E" w:rsidRPr="0080545E" w:rsidRDefault="0080545E" w:rsidP="0080545E">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lastRenderedPageBreak/>
        <w:t>непредставление полного пакета документов, предусмотренного пунктом 2.6 раздела 2 административного регламента либо наличия в таких документах недостоверных сведений;</w:t>
      </w:r>
    </w:p>
    <w:p w:rsidR="0080545E" w:rsidRPr="0080545E" w:rsidRDefault="0080545E" w:rsidP="0080545E">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указанный в заявлении о заключении договора аренды объект муниципального имущества предоставлен на праве аренды или безвозмездного пользования;</w:t>
      </w:r>
    </w:p>
    <w:p w:rsidR="0080545E" w:rsidRPr="0080545E" w:rsidRDefault="0080545E" w:rsidP="0080545E">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proofErr w:type="gramStart"/>
      <w:r w:rsidRPr="0080545E">
        <w:rPr>
          <w:rFonts w:ascii="Times New Roman" w:eastAsia="Arial" w:hAnsi="Times New Roman" w:cs="Times New Roman"/>
          <w:kern w:val="1"/>
          <w:sz w:val="28"/>
          <w:szCs w:val="28"/>
          <w:lang w:eastAsia="ar-SA"/>
        </w:rPr>
        <w:t>отсутствие оснований для предоставления муниципального имущества в аренду без проведения торгов (часть 1 статьи 17.1 Федерального закона от 26.07.2006 № 135-ФЗ «О защите конкуренции».</w:t>
      </w:r>
      <w:proofErr w:type="gramEnd"/>
    </w:p>
    <w:p w:rsidR="0080545E" w:rsidRPr="0080545E" w:rsidRDefault="0080545E" w:rsidP="0080545E">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В соответствии с перечнем услуг, которые являются необходимыми </w:t>
      </w:r>
      <w:r w:rsidRPr="0080545E">
        <w:rPr>
          <w:rFonts w:ascii="Times New Roman" w:eastAsia="Andale Sans UI" w:hAnsi="Times New Roman" w:cs="Times New Roman"/>
          <w:kern w:val="1"/>
          <w:sz w:val="28"/>
          <w:szCs w:val="28"/>
          <w:lang w:eastAsia="ar-SA"/>
        </w:rPr>
        <w:br/>
        <w:t xml:space="preserve">и обязательными для предоставления муниципальных услуг Администрацией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утвержденным решением Собрания депутатов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от 30.08.2017 N 60, заявитель получает:</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нотариальное удостоверение доверенностей;</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нотариальное свидетельствование подлинности подписи, верности перевода, копий документов и выписок из них;</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удостоверение доверенностей органом (организацией), выдавшим документ;</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свидетельствование подлинности копий документов и выписок из них органом (организацией), выдавшим документ.</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2.11.  Порядок, размер и основания взимания государственной пошлины или иной платы, взимаемой за предоставление муниципальной услуги.</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Муниципальная услуга предоставляется без взимания государственной пошлины или иной оплаты.</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2.12.  Порядок, размер и основание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методиках расчета размера такой платы.</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proofErr w:type="gramStart"/>
      <w:r w:rsidRPr="0080545E">
        <w:rPr>
          <w:rFonts w:ascii="Times New Roman" w:eastAsia="Andale Sans UI" w:hAnsi="Times New Roman" w:cs="Times New Roman"/>
          <w:kern w:val="1"/>
          <w:sz w:val="28"/>
          <w:szCs w:val="28"/>
          <w:lang w:eastAsia="ar-SA"/>
        </w:rPr>
        <w:t xml:space="preserve">Порядок, размер, основания взимания платы за предоставление услуги </w:t>
      </w:r>
      <w:r w:rsidRPr="0080545E">
        <w:rPr>
          <w:rFonts w:ascii="Times New Roman" w:eastAsia="Andale Sans UI" w:hAnsi="Times New Roman" w:cs="Times New Roman"/>
          <w:kern w:val="1"/>
          <w:sz w:val="28"/>
          <w:szCs w:val="28"/>
          <w:lang w:eastAsia="ar-SA"/>
        </w:rPr>
        <w:br/>
        <w:t>нотариального удостоверения доверенностей, свидетельствования подлинности копий, подписей, являющейся необходимой и обязательной для предоставления муниципальной услуги, установлены законодательством Российской Федерации о нотариате, о налогах и сборах.</w:t>
      </w:r>
      <w:proofErr w:type="gramEnd"/>
    </w:p>
    <w:p w:rsidR="0080545E" w:rsidRPr="0080545E" w:rsidRDefault="0080545E" w:rsidP="0080545E">
      <w:pPr>
        <w:widowControl w:val="0"/>
        <w:tabs>
          <w:tab w:val="left" w:pos="1276"/>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2.13.  Максимальный срок ожидания в очереди при подаче заявления </w:t>
      </w:r>
      <w:r w:rsidRPr="0080545E">
        <w:rPr>
          <w:rFonts w:ascii="Times New Roman" w:eastAsia="Andale Sans UI" w:hAnsi="Times New Roman" w:cs="Times New Roman"/>
          <w:kern w:val="1"/>
          <w:sz w:val="28"/>
          <w:szCs w:val="28"/>
          <w:lang w:eastAsia="ar-SA"/>
        </w:rPr>
        <w:br/>
        <w:t>о предоставлении муниципальной услуги, услуги организации, участвующей</w:t>
      </w:r>
      <w:r w:rsidRPr="0080545E">
        <w:rPr>
          <w:rFonts w:ascii="Times New Roman" w:eastAsia="Andale Sans UI" w:hAnsi="Times New Roman" w:cs="Times New Roman"/>
          <w:kern w:val="1"/>
          <w:sz w:val="28"/>
          <w:szCs w:val="28"/>
          <w:lang w:eastAsia="ar-SA"/>
        </w:rPr>
        <w:br/>
        <w:t>в предоставлении муниципальной услуги, и при получении результата предоставления таких услуг.</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Время ожидания в очереди для подачи документов и получения результата муниципальной услуги не превышает 15 минут.</w:t>
      </w:r>
    </w:p>
    <w:p w:rsidR="0080545E" w:rsidRPr="0080545E" w:rsidRDefault="0080545E" w:rsidP="0080545E">
      <w:pPr>
        <w:widowControl w:val="0"/>
        <w:tabs>
          <w:tab w:val="left" w:pos="654"/>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lastRenderedPageBreak/>
        <w:t xml:space="preserve">При обслуживании </w:t>
      </w:r>
      <w:r w:rsidRPr="0080545E">
        <w:rPr>
          <w:rFonts w:ascii="Times New Roman" w:eastAsia="Andale Sans UI" w:hAnsi="Times New Roman" w:cs="Times New Roman"/>
          <w:spacing w:val="-2"/>
          <w:kern w:val="1"/>
          <w:sz w:val="28"/>
          <w:szCs w:val="28"/>
          <w:lang w:eastAsia="ar-SA"/>
        </w:rPr>
        <w:t xml:space="preserve">героев Социалистического Труда; полных кавалеров ордена Трудовой Славы; инвалидов войны; участников и ветеранов Великой Отечественной войны; лиц, награжденных знаком «Жителю блокадного Ленинграда»; героев Советского Союза; героев Российской Федерации; полных кавалеров ордена Славы; инвалидов I и II групп </w:t>
      </w:r>
      <w:r w:rsidRPr="0080545E">
        <w:rPr>
          <w:rFonts w:ascii="Times New Roman" w:eastAsia="Andale Sans UI" w:hAnsi="Times New Roman" w:cs="Times New Roman"/>
          <w:kern w:val="1"/>
          <w:sz w:val="28"/>
          <w:szCs w:val="28"/>
          <w:lang w:eastAsia="ar-SA"/>
        </w:rPr>
        <w:t>с помощью электронной системы управления очередью используется принцип приоритетности по отношению к другим заявителям, заключающийся в возможности сдать документы на получение муниципальной услуги вне основной очереди. При этом такие заявители вместе с полученным талоном специалистам МФЦ, осуществляющим прием, выдачу документов и консультирование, предъявляют документы, подтверждающие их принадлежность к указанной категории лиц.</w:t>
      </w:r>
    </w:p>
    <w:p w:rsidR="0080545E" w:rsidRPr="0080545E" w:rsidRDefault="0080545E" w:rsidP="0080545E">
      <w:pPr>
        <w:widowControl w:val="0"/>
        <w:tabs>
          <w:tab w:val="left" w:pos="1276"/>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2.14.  Срок и порядок регистрации заявления заявителя о предоставлении муниципальной услуги, услуги, предоставляемой организацией, участвующей в предоставлении муниципальной услуги, в том числе в электронной форме.</w:t>
      </w:r>
    </w:p>
    <w:p w:rsidR="0080545E" w:rsidRPr="0080545E" w:rsidRDefault="0080545E" w:rsidP="0080545E">
      <w:pPr>
        <w:widowControl w:val="0"/>
        <w:suppressAutoHyphens/>
        <w:autoSpaceDE w:val="0"/>
        <w:spacing w:after="0" w:line="240" w:lineRule="auto"/>
        <w:ind w:firstLine="709"/>
        <w:jc w:val="both"/>
        <w:outlineLvl w:val="0"/>
        <w:rPr>
          <w:rFonts w:ascii="Times New Roman" w:eastAsia="Arial" w:hAnsi="Times New Roman" w:cs="Times New Roman"/>
          <w:kern w:val="1"/>
          <w:sz w:val="28"/>
          <w:szCs w:val="28"/>
          <w:lang w:eastAsia="ar-SA"/>
        </w:rPr>
      </w:pPr>
      <w:r w:rsidRPr="0080545E">
        <w:rPr>
          <w:rFonts w:ascii="Times New Roman" w:eastAsia="Arial" w:hAnsi="Times New Roman" w:cs="Times New Roman"/>
          <w:kern w:val="1"/>
          <w:sz w:val="28"/>
          <w:szCs w:val="28"/>
          <w:lang w:eastAsia="ar-SA"/>
        </w:rPr>
        <w:t xml:space="preserve">При предоставлении документов в МФЦ, муниципальное учреждение, Администрацию поселения заявление регистрируется в день приема документов. </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отправке документов по почте в адрес муниципального учреждения, Администрации поселения, заявление регистрируется в день поступления документов в Администрацию поселения.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направлении документов посредством электронной почты регистрация осуществляется в день их поступления либо на следующий рабочий день в случае поступления документов по окончании рабочего времени. 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При направлении документов с использованием Портала </w:t>
      </w:r>
      <w:proofErr w:type="spellStart"/>
      <w:r w:rsidRPr="0080545E">
        <w:rPr>
          <w:rFonts w:ascii="Times New Roman" w:eastAsia="Andale Sans UI" w:hAnsi="Times New Roman" w:cs="Times New Roman"/>
          <w:color w:val="000000"/>
          <w:kern w:val="1"/>
          <w:sz w:val="28"/>
          <w:szCs w:val="28"/>
          <w:lang w:eastAsia="ar-SA"/>
        </w:rPr>
        <w:t>госуслуг</w:t>
      </w:r>
      <w:proofErr w:type="spellEnd"/>
      <w:r w:rsidRPr="0080545E">
        <w:rPr>
          <w:rFonts w:ascii="Times New Roman" w:eastAsia="Andale Sans UI" w:hAnsi="Times New Roman" w:cs="Times New Roman"/>
          <w:color w:val="000000"/>
          <w:kern w:val="1"/>
          <w:sz w:val="28"/>
          <w:szCs w:val="28"/>
          <w:lang w:eastAsia="ar-SA"/>
        </w:rPr>
        <w:t xml:space="preserve"> регистрация осуществляется в день их поступления  либо на следующий рабочий день в случае поступления документов по окончании рабочего времени. 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0545E" w:rsidRPr="0080545E" w:rsidRDefault="0080545E" w:rsidP="0080545E">
      <w:pPr>
        <w:widowControl w:val="0"/>
        <w:tabs>
          <w:tab w:val="left" w:pos="709"/>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2.15.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предоставления услуг.</w:t>
      </w:r>
    </w:p>
    <w:p w:rsidR="0080545E" w:rsidRPr="0080545E" w:rsidRDefault="0080545E" w:rsidP="0080545E">
      <w:pPr>
        <w:widowControl w:val="0"/>
        <w:suppressAutoHyphens/>
        <w:spacing w:after="0" w:line="240" w:lineRule="auto"/>
        <w:ind w:firstLine="708"/>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Места предоставления муниципальной услуги должны отвечать следующим требованиям:</w:t>
      </w:r>
    </w:p>
    <w:p w:rsidR="0080545E" w:rsidRPr="0080545E" w:rsidRDefault="0080545E" w:rsidP="0080545E">
      <w:pPr>
        <w:widowControl w:val="0"/>
        <w:suppressAutoHyphens/>
        <w:spacing w:after="0" w:line="240" w:lineRule="auto"/>
        <w:ind w:firstLine="708"/>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xml:space="preserve">помещение должно быть оборудовано отдельным входом </w:t>
      </w:r>
      <w:r w:rsidRPr="0080545E">
        <w:rPr>
          <w:rFonts w:ascii="Times New Roman" w:eastAsia="Times New Roman" w:hAnsi="Times New Roman" w:cs="Times New Roman"/>
          <w:sz w:val="28"/>
          <w:szCs w:val="28"/>
          <w:lang w:val="x-none" w:eastAsia="x-none"/>
        </w:rPr>
        <w:br/>
        <w:t>для свободного доступа заявителей;</w:t>
      </w:r>
    </w:p>
    <w:p w:rsidR="0080545E" w:rsidRPr="0080545E" w:rsidRDefault="0080545E" w:rsidP="0080545E">
      <w:pPr>
        <w:widowControl w:val="0"/>
        <w:suppressAutoHyphens/>
        <w:spacing w:after="0" w:line="240" w:lineRule="auto"/>
        <w:ind w:firstLine="708"/>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lastRenderedPageBreak/>
        <w:t>помещения оборудуются в соответствии с действующими санитарными правилами и нормами. Места предоставления муниципальной услуги оборудуются системами кондиционирования (охлаждения и нагревания) и вентилирования воздуха, средствами пожаротушения и оповещения о возникновении чрезвычайной ситуации;</w:t>
      </w:r>
    </w:p>
    <w:p w:rsidR="0080545E" w:rsidRPr="0080545E" w:rsidRDefault="0080545E" w:rsidP="0080545E">
      <w:pPr>
        <w:widowControl w:val="0"/>
        <w:tabs>
          <w:tab w:val="left" w:pos="554"/>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xml:space="preserve">помещения оборудуются пандусами, специальными ограждениями </w:t>
      </w:r>
      <w:r w:rsidRPr="0080545E">
        <w:rPr>
          <w:rFonts w:ascii="Times New Roman" w:eastAsia="Times New Roman" w:hAnsi="Times New Roman" w:cs="Times New Roman"/>
          <w:sz w:val="28"/>
          <w:szCs w:val="28"/>
          <w:lang w:val="x-none" w:eastAsia="x-none"/>
        </w:rPr>
        <w:br/>
        <w:t xml:space="preserve">и перилами, обеспечиваются беспрепятственное передвижение </w:t>
      </w:r>
      <w:r w:rsidRPr="0080545E">
        <w:rPr>
          <w:rFonts w:ascii="Times New Roman" w:eastAsia="Times New Roman" w:hAnsi="Times New Roman" w:cs="Times New Roman"/>
          <w:sz w:val="28"/>
          <w:szCs w:val="28"/>
          <w:lang w:val="x-none" w:eastAsia="x-none"/>
        </w:rPr>
        <w:br/>
        <w:t xml:space="preserve">и разворот инвалидных колясок. Предусматривается выделение окна </w:t>
      </w:r>
      <w:r w:rsidRPr="0080545E">
        <w:rPr>
          <w:rFonts w:ascii="Times New Roman" w:eastAsia="Times New Roman" w:hAnsi="Times New Roman" w:cs="Times New Roman"/>
          <w:sz w:val="28"/>
          <w:szCs w:val="28"/>
          <w:lang w:val="x-none" w:eastAsia="x-none"/>
        </w:rPr>
        <w:br/>
        <w:t>на предоставление услуг для обслуживания заявителей с ограниченными физическими возможностями в стороне от входа с учетом беспрепятственного подъезда и поворота колясок.</w:t>
      </w:r>
    </w:p>
    <w:p w:rsidR="0080545E" w:rsidRPr="0080545E" w:rsidRDefault="0080545E" w:rsidP="0080545E">
      <w:pPr>
        <w:widowControl w:val="0"/>
        <w:tabs>
          <w:tab w:val="left" w:pos="554"/>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Для обслуживания заявителей с ограниченными физическими возможностями должны быть обеспечены:</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bCs/>
          <w:color w:val="000000"/>
          <w:kern w:val="1"/>
          <w:sz w:val="28"/>
          <w:szCs w:val="28"/>
          <w:lang w:eastAsia="ar-SA"/>
        </w:rPr>
      </w:pPr>
      <w:r w:rsidRPr="0080545E">
        <w:rPr>
          <w:rFonts w:ascii="Times New Roman" w:eastAsia="Andale Sans UI" w:hAnsi="Times New Roman" w:cs="Times New Roman"/>
          <w:bCs/>
          <w:color w:val="000000"/>
          <w:kern w:val="1"/>
          <w:sz w:val="28"/>
          <w:szCs w:val="28"/>
          <w:lang w:eastAsia="ar-SA"/>
        </w:rPr>
        <w:t>условия для беспрепятственного доступа к объектам и предоставляемым в них услугам;</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bCs/>
          <w:color w:val="000000"/>
          <w:kern w:val="1"/>
          <w:sz w:val="28"/>
          <w:szCs w:val="28"/>
          <w:lang w:eastAsia="ar-SA"/>
        </w:rPr>
      </w:pPr>
      <w:r w:rsidRPr="0080545E">
        <w:rPr>
          <w:rFonts w:ascii="Times New Roman" w:eastAsia="Andale Sans UI" w:hAnsi="Times New Roman" w:cs="Times New Roman"/>
          <w:bCs/>
          <w:color w:val="000000"/>
          <w:kern w:val="1"/>
          <w:sz w:val="28"/>
          <w:szCs w:val="28"/>
          <w:lang w:eastAsia="ar-SA"/>
        </w:rPr>
        <w:t>возможность самостоятельного или с помощью сотрудников, предоставляющих услуги, передвижения по территории, на которой расположены объекты, входа в такие объекты и выхода из них;</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bCs/>
          <w:color w:val="000000"/>
          <w:kern w:val="1"/>
          <w:sz w:val="28"/>
          <w:szCs w:val="28"/>
          <w:lang w:eastAsia="ar-SA"/>
        </w:rPr>
      </w:pPr>
      <w:r w:rsidRPr="0080545E">
        <w:rPr>
          <w:rFonts w:ascii="Times New Roman" w:eastAsia="Andale Sans UI" w:hAnsi="Times New Roman" w:cs="Times New Roman"/>
          <w:bCs/>
          <w:color w:val="000000"/>
          <w:kern w:val="1"/>
          <w:sz w:val="28"/>
          <w:szCs w:val="28"/>
          <w:lang w:eastAsia="ar-SA"/>
        </w:rPr>
        <w:t xml:space="preserve">возможность посадки в транспортное средство и высадки </w:t>
      </w:r>
      <w:r w:rsidRPr="0080545E">
        <w:rPr>
          <w:rFonts w:ascii="Times New Roman" w:eastAsia="Andale Sans UI" w:hAnsi="Times New Roman" w:cs="Times New Roman"/>
          <w:bCs/>
          <w:color w:val="000000"/>
          <w:kern w:val="1"/>
          <w:sz w:val="28"/>
          <w:szCs w:val="28"/>
          <w:lang w:eastAsia="ar-SA"/>
        </w:rPr>
        <w:br/>
        <w:t xml:space="preserve">из него перед входом в объекты, в том числе с использованием </w:t>
      </w:r>
      <w:r w:rsidRPr="0080545E">
        <w:rPr>
          <w:rFonts w:ascii="Times New Roman" w:eastAsia="Andale Sans UI" w:hAnsi="Times New Roman" w:cs="Times New Roman"/>
          <w:bCs/>
          <w:color w:val="000000"/>
          <w:kern w:val="1"/>
          <w:sz w:val="28"/>
          <w:szCs w:val="28"/>
          <w:lang w:eastAsia="ar-SA"/>
        </w:rPr>
        <w:br/>
        <w:t>кресла-коляски и при необходимости с помощью сотрудников, предоставляющих услуги;</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bCs/>
          <w:color w:val="000000"/>
          <w:kern w:val="1"/>
          <w:sz w:val="28"/>
          <w:szCs w:val="28"/>
          <w:lang w:eastAsia="ar-SA"/>
        </w:rPr>
      </w:pPr>
      <w:r w:rsidRPr="0080545E">
        <w:rPr>
          <w:rFonts w:ascii="Times New Roman" w:eastAsia="Andale Sans UI" w:hAnsi="Times New Roman" w:cs="Times New Roman"/>
          <w:bCs/>
          <w:color w:val="000000"/>
          <w:kern w:val="1"/>
          <w:sz w:val="28"/>
          <w:szCs w:val="28"/>
          <w:lang w:eastAsia="ar-SA"/>
        </w:rPr>
        <w:t>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80545E" w:rsidRPr="0080545E" w:rsidRDefault="0080545E" w:rsidP="0080545E">
      <w:pPr>
        <w:widowControl w:val="0"/>
        <w:suppressAutoHyphens/>
        <w:autoSpaceDE w:val="0"/>
        <w:autoSpaceDN w:val="0"/>
        <w:adjustRightInd w:val="0"/>
        <w:spacing w:after="0" w:line="240" w:lineRule="auto"/>
        <w:ind w:firstLine="708"/>
        <w:jc w:val="both"/>
        <w:rPr>
          <w:rFonts w:ascii="Times New Roman" w:eastAsia="Andale Sans UI" w:hAnsi="Times New Roman" w:cs="Times New Roman"/>
          <w:bCs/>
          <w:color w:val="000000"/>
          <w:kern w:val="1"/>
          <w:sz w:val="28"/>
          <w:szCs w:val="28"/>
          <w:lang w:eastAsia="ar-SA"/>
        </w:rPr>
      </w:pPr>
      <w:r w:rsidRPr="0080545E">
        <w:rPr>
          <w:rFonts w:ascii="Times New Roman" w:eastAsia="Andale Sans UI" w:hAnsi="Times New Roman" w:cs="Times New Roman"/>
          <w:bCs/>
          <w:color w:val="000000"/>
          <w:kern w:val="1"/>
          <w:sz w:val="28"/>
          <w:szCs w:val="28"/>
          <w:lang w:eastAsia="ar-SA"/>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0545E" w:rsidRPr="0080545E" w:rsidRDefault="0080545E" w:rsidP="0080545E">
      <w:pPr>
        <w:widowControl w:val="0"/>
        <w:suppressAutoHyphens/>
        <w:spacing w:after="0" w:line="240" w:lineRule="auto"/>
        <w:ind w:firstLine="708"/>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xml:space="preserve">Для ожидания приема заявителями, заполнения необходимых </w:t>
      </w:r>
      <w:r w:rsidRPr="0080545E">
        <w:rPr>
          <w:rFonts w:ascii="Times New Roman" w:eastAsia="Times New Roman" w:hAnsi="Times New Roman" w:cs="Times New Roman"/>
          <w:sz w:val="28"/>
          <w:szCs w:val="28"/>
          <w:lang w:val="x-none" w:eastAsia="x-none"/>
        </w:rPr>
        <w:br/>
        <w:t>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канцелярскими принадлежностями, бланками заявлений и образцами их заполнения. Количество мест ожидания определяется исходя из фактической нагрузки и возможности их размещения в помещении.</w:t>
      </w:r>
    </w:p>
    <w:p w:rsidR="0080545E" w:rsidRPr="0080545E" w:rsidRDefault="0080545E" w:rsidP="0080545E">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Помещения для работы с заявителями оборудуются соответствующими информационными стендами, вывесками, указателями.</w:t>
      </w:r>
    </w:p>
    <w:p w:rsidR="0080545E" w:rsidRPr="0080545E" w:rsidRDefault="0080545E" w:rsidP="0080545E">
      <w:pPr>
        <w:widowControl w:val="0"/>
        <w:tabs>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 xml:space="preserve">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 (устанавливаются в удобном для заявителей месте), а также на Портале </w:t>
      </w:r>
      <w:proofErr w:type="spellStart"/>
      <w:r w:rsidRPr="0080545E">
        <w:rPr>
          <w:rFonts w:ascii="Times New Roman" w:eastAsia="Times New Roman" w:hAnsi="Times New Roman" w:cs="Times New Roman"/>
          <w:color w:val="000000"/>
          <w:sz w:val="28"/>
          <w:szCs w:val="28"/>
          <w:lang w:val="x-none" w:eastAsia="x-none"/>
        </w:rPr>
        <w:t>госуслуг</w:t>
      </w:r>
      <w:proofErr w:type="spellEnd"/>
      <w:r w:rsidRPr="0080545E">
        <w:rPr>
          <w:rFonts w:ascii="Times New Roman" w:eastAsia="Times New Roman" w:hAnsi="Times New Roman" w:cs="Times New Roman"/>
          <w:color w:val="000000"/>
          <w:sz w:val="28"/>
          <w:szCs w:val="28"/>
          <w:lang w:val="x-none" w:eastAsia="x-none"/>
        </w:rPr>
        <w:t xml:space="preserve"> и на официальном сайте Администрации </w:t>
      </w:r>
      <w:r w:rsidR="00C66CF6">
        <w:rPr>
          <w:rFonts w:ascii="Times New Roman" w:eastAsia="Times New Roman" w:hAnsi="Times New Roman" w:cs="Times New Roman"/>
          <w:color w:val="000000"/>
          <w:sz w:val="28"/>
          <w:szCs w:val="28"/>
          <w:lang w:val="x-none" w:eastAsia="x-none"/>
        </w:rPr>
        <w:t>Большемечетновского</w:t>
      </w:r>
      <w:r w:rsidRPr="0080545E">
        <w:rPr>
          <w:rFonts w:ascii="Times New Roman" w:eastAsia="Times New Roman" w:hAnsi="Times New Roman" w:cs="Times New Roman"/>
          <w:color w:val="000000"/>
          <w:sz w:val="28"/>
          <w:szCs w:val="28"/>
          <w:lang w:val="x-none" w:eastAsia="x-none"/>
        </w:rPr>
        <w:t xml:space="preserve"> сельского поселения.</w:t>
      </w:r>
    </w:p>
    <w:p w:rsidR="0080545E" w:rsidRPr="0080545E" w:rsidRDefault="0080545E" w:rsidP="0080545E">
      <w:pPr>
        <w:widowControl w:val="0"/>
        <w:tabs>
          <w:tab w:val="left" w:pos="554"/>
          <w:tab w:val="left" w:pos="1276"/>
        </w:tabs>
        <w:spacing w:after="0" w:line="240" w:lineRule="auto"/>
        <w:ind w:firstLine="709"/>
        <w:jc w:val="both"/>
        <w:outlineLvl w:val="0"/>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xml:space="preserve">2.16.  Показатели доступности и качества муниципальной услуги, </w:t>
      </w:r>
      <w:r w:rsidRPr="0080545E">
        <w:rPr>
          <w:rFonts w:ascii="Times New Roman" w:eastAsia="Times New Roman" w:hAnsi="Times New Roman" w:cs="Times New Roman"/>
          <w:sz w:val="28"/>
          <w:szCs w:val="28"/>
          <w:lang w:val="x-none" w:eastAsia="x-none"/>
        </w:rPr>
        <w:br/>
        <w:t xml:space="preserve">в том числе количество взаимодействий заявителя с должностными лицами </w:t>
      </w:r>
      <w:r w:rsidRPr="0080545E">
        <w:rPr>
          <w:rFonts w:ascii="Times New Roman" w:eastAsia="Times New Roman" w:hAnsi="Times New Roman" w:cs="Times New Roman"/>
          <w:sz w:val="28"/>
          <w:szCs w:val="28"/>
          <w:lang w:val="x-none" w:eastAsia="x-none"/>
        </w:rPr>
        <w:br/>
      </w:r>
      <w:r w:rsidRPr="0080545E">
        <w:rPr>
          <w:rFonts w:ascii="Times New Roman" w:eastAsia="Times New Roman" w:hAnsi="Times New Roman" w:cs="Times New Roman"/>
          <w:sz w:val="28"/>
          <w:szCs w:val="28"/>
          <w:lang w:val="x-none" w:eastAsia="x-none"/>
        </w:rPr>
        <w:lastRenderedPageBreak/>
        <w:t>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w:t>
      </w:r>
      <w:proofErr w:type="spellStart"/>
      <w:r w:rsidRPr="0080545E">
        <w:rPr>
          <w:rFonts w:ascii="Times New Roman" w:eastAsia="Times New Roman" w:hAnsi="Times New Roman" w:cs="Times New Roman"/>
          <w:sz w:val="28"/>
          <w:szCs w:val="28"/>
          <w:lang w:val="x-none" w:eastAsia="x-none"/>
        </w:rPr>
        <w:t>телекоммункационных</w:t>
      </w:r>
      <w:proofErr w:type="spellEnd"/>
      <w:r w:rsidRPr="0080545E">
        <w:rPr>
          <w:rFonts w:ascii="Times New Roman" w:eastAsia="Times New Roman" w:hAnsi="Times New Roman" w:cs="Times New Roman"/>
          <w:sz w:val="28"/>
          <w:szCs w:val="28"/>
          <w:lang w:val="x-none" w:eastAsia="x-none"/>
        </w:rPr>
        <w:t xml:space="preserve"> технологий.</w:t>
      </w:r>
    </w:p>
    <w:p w:rsidR="0080545E" w:rsidRPr="0080545E" w:rsidRDefault="0080545E" w:rsidP="0080545E">
      <w:pPr>
        <w:widowControl w:val="0"/>
        <w:tabs>
          <w:tab w:val="left" w:pos="554"/>
          <w:tab w:val="left" w:pos="1560"/>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color w:val="000000"/>
          <w:sz w:val="28"/>
          <w:szCs w:val="28"/>
          <w:lang w:val="x-none" w:eastAsia="x-none"/>
        </w:rPr>
        <w:t>2.16.1.  </w:t>
      </w:r>
      <w:r w:rsidRPr="0080545E">
        <w:rPr>
          <w:rFonts w:ascii="Times New Roman" w:eastAsia="Times New Roman" w:hAnsi="Times New Roman" w:cs="Times New Roman"/>
          <w:sz w:val="28"/>
          <w:szCs w:val="28"/>
          <w:lang w:val="x-none" w:eastAsia="x-none"/>
        </w:rPr>
        <w:t>Показателями доступности муниципальной услуги являются:</w:t>
      </w:r>
    </w:p>
    <w:p w:rsidR="0080545E" w:rsidRPr="0080545E" w:rsidRDefault="0080545E" w:rsidP="0080545E">
      <w:pPr>
        <w:widowControl w:val="0"/>
        <w:tabs>
          <w:tab w:val="left" w:pos="851"/>
        </w:tabs>
        <w:suppressAutoHyphens/>
        <w:autoSpaceDE w:val="0"/>
        <w:autoSpaceDN w:val="0"/>
        <w:adjustRightInd w:val="0"/>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снижение количества взаимодействий физических и юридических лиц </w:t>
      </w:r>
      <w:r w:rsidRPr="0080545E">
        <w:rPr>
          <w:rFonts w:ascii="Times New Roman" w:eastAsia="Andale Sans UI" w:hAnsi="Times New Roman" w:cs="Times New Roman"/>
          <w:kern w:val="1"/>
          <w:sz w:val="28"/>
          <w:szCs w:val="28"/>
          <w:lang w:eastAsia="ar-SA"/>
        </w:rPr>
        <w:br/>
        <w:t>с должностными лицами органов местного самоуправления при получении муниципальной услуги;</w:t>
      </w:r>
    </w:p>
    <w:p w:rsidR="0080545E" w:rsidRPr="0080545E" w:rsidRDefault="0080545E" w:rsidP="0080545E">
      <w:pPr>
        <w:widowControl w:val="0"/>
        <w:tabs>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возможность получать муниципальную услугу своевременно</w:t>
      </w:r>
      <w:r w:rsidRPr="0080545E">
        <w:rPr>
          <w:rFonts w:ascii="Times New Roman" w:eastAsia="Times New Roman" w:hAnsi="Times New Roman" w:cs="Times New Roman"/>
          <w:sz w:val="28"/>
          <w:szCs w:val="28"/>
          <w:lang w:val="x-none" w:eastAsia="x-none"/>
        </w:rPr>
        <w:br/>
        <w:t>и в соответствии со стандартом предоставления муниципальной услуги;</w:t>
      </w:r>
    </w:p>
    <w:p w:rsidR="0080545E" w:rsidRPr="0080545E" w:rsidRDefault="0080545E" w:rsidP="0080545E">
      <w:pPr>
        <w:widowControl w:val="0"/>
        <w:tabs>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xml:space="preserve">  возможность получать полную, актуальную и достоверную информацию о порядке предоставления муниципальной услуги, в том числе </w:t>
      </w:r>
      <w:r w:rsidRPr="0080545E">
        <w:rPr>
          <w:rFonts w:ascii="Times New Roman" w:eastAsia="Times New Roman" w:hAnsi="Times New Roman" w:cs="Times New Roman"/>
          <w:sz w:val="28"/>
          <w:szCs w:val="28"/>
          <w:lang w:val="x-none" w:eastAsia="x-none"/>
        </w:rPr>
        <w:br/>
        <w:t xml:space="preserve">с использованием Портала </w:t>
      </w:r>
      <w:proofErr w:type="spellStart"/>
      <w:r w:rsidRPr="0080545E">
        <w:rPr>
          <w:rFonts w:ascii="Times New Roman" w:eastAsia="Times New Roman" w:hAnsi="Times New Roman" w:cs="Times New Roman"/>
          <w:sz w:val="28"/>
          <w:szCs w:val="28"/>
          <w:lang w:val="x-none" w:eastAsia="x-none"/>
        </w:rPr>
        <w:t>госуслуг</w:t>
      </w:r>
      <w:proofErr w:type="spellEnd"/>
      <w:r w:rsidRPr="0080545E">
        <w:rPr>
          <w:rFonts w:ascii="Times New Roman" w:eastAsia="Times New Roman" w:hAnsi="Times New Roman" w:cs="Times New Roman"/>
          <w:sz w:val="28"/>
          <w:szCs w:val="28"/>
          <w:lang w:val="x-none" w:eastAsia="x-none"/>
        </w:rPr>
        <w:t xml:space="preserve">, официального сайта Администрации </w:t>
      </w:r>
      <w:r w:rsidR="00C66CF6">
        <w:rPr>
          <w:rFonts w:ascii="Times New Roman" w:eastAsia="Times New Roman" w:hAnsi="Times New Roman" w:cs="Times New Roman"/>
          <w:sz w:val="28"/>
          <w:szCs w:val="28"/>
          <w:lang w:val="x-none" w:eastAsia="x-none"/>
        </w:rPr>
        <w:t>Большемечетновского</w:t>
      </w:r>
      <w:r w:rsidRPr="0080545E">
        <w:rPr>
          <w:rFonts w:ascii="Times New Roman" w:eastAsia="Times New Roman" w:hAnsi="Times New Roman" w:cs="Times New Roman"/>
          <w:sz w:val="28"/>
          <w:szCs w:val="28"/>
          <w:lang w:val="x-none" w:eastAsia="x-none"/>
        </w:rPr>
        <w:t xml:space="preserve"> сельского поселения;</w:t>
      </w:r>
    </w:p>
    <w:p w:rsidR="0080545E" w:rsidRPr="0080545E" w:rsidRDefault="0080545E" w:rsidP="0080545E">
      <w:pPr>
        <w:widowControl w:val="0"/>
        <w:tabs>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возможность получать информацию о результате предоставления муниципальной услуги;</w:t>
      </w:r>
    </w:p>
    <w:p w:rsidR="0080545E" w:rsidRPr="0080545E" w:rsidRDefault="0080545E" w:rsidP="0080545E">
      <w:pPr>
        <w:widowControl w:val="0"/>
        <w:tabs>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xml:space="preserve">  возможность по заявлению заявителя выезда работника МФЦ </w:t>
      </w:r>
      <w:r w:rsidRPr="0080545E">
        <w:rPr>
          <w:rFonts w:ascii="Times New Roman" w:eastAsia="Times New Roman" w:hAnsi="Times New Roman" w:cs="Times New Roman"/>
          <w:sz w:val="28"/>
          <w:szCs w:val="28"/>
          <w:lang w:val="x-none" w:eastAsia="x-none"/>
        </w:rPr>
        <w:br/>
        <w:t xml:space="preserve">к заявителю для приема заявлений и документов, необходимых </w:t>
      </w:r>
      <w:r w:rsidRPr="0080545E">
        <w:rPr>
          <w:rFonts w:ascii="Times New Roman" w:eastAsia="Times New Roman" w:hAnsi="Times New Roman" w:cs="Times New Roman"/>
          <w:sz w:val="28"/>
          <w:szCs w:val="28"/>
          <w:lang w:val="x-none" w:eastAsia="x-none"/>
        </w:rPr>
        <w:br/>
        <w:t>для предоставления муниципальной услуги, а также доставки результатов предоставления муниципальной услуги;</w:t>
      </w:r>
    </w:p>
    <w:p w:rsidR="0080545E" w:rsidRPr="0080545E" w:rsidRDefault="0080545E" w:rsidP="0080545E">
      <w:pPr>
        <w:tabs>
          <w:tab w:val="left" w:pos="851"/>
        </w:tabs>
        <w:spacing w:after="0" w:line="240" w:lineRule="auto"/>
        <w:ind w:firstLine="709"/>
        <w:jc w:val="both"/>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sz w:val="28"/>
          <w:szCs w:val="28"/>
          <w:lang w:val="x-none" w:eastAsia="x-none"/>
        </w:rPr>
        <w:t xml:space="preserve">  возможность получения муниципальной услуги в электронной форме посредством Портала </w:t>
      </w:r>
      <w:proofErr w:type="spellStart"/>
      <w:r w:rsidRPr="0080545E">
        <w:rPr>
          <w:rFonts w:ascii="Times New Roman" w:eastAsia="Times New Roman" w:hAnsi="Times New Roman" w:cs="Times New Roman"/>
          <w:sz w:val="28"/>
          <w:szCs w:val="28"/>
          <w:lang w:val="x-none" w:eastAsia="x-none"/>
        </w:rPr>
        <w:t>госуслуг</w:t>
      </w:r>
      <w:proofErr w:type="spellEnd"/>
      <w:r w:rsidRPr="0080545E">
        <w:rPr>
          <w:rFonts w:ascii="Times New Roman" w:eastAsia="Times New Roman" w:hAnsi="Times New Roman" w:cs="Times New Roman"/>
          <w:sz w:val="28"/>
          <w:szCs w:val="28"/>
          <w:lang w:val="x-none" w:eastAsia="x-none"/>
        </w:rPr>
        <w:t xml:space="preserve"> в соответствии с порядком, закрепленным в разделе 3 административного регламента.</w:t>
      </w:r>
    </w:p>
    <w:p w:rsidR="0080545E" w:rsidRPr="0080545E" w:rsidRDefault="0080545E" w:rsidP="0080545E">
      <w:pPr>
        <w:widowControl w:val="0"/>
        <w:tabs>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2.16.2.  Основные требования к качеству предоставления муниципальной услуги:</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своевременность предоставления муниципальной услуги;</w:t>
      </w:r>
    </w:p>
    <w:p w:rsidR="0080545E" w:rsidRPr="0080545E" w:rsidRDefault="0080545E" w:rsidP="0080545E">
      <w:pPr>
        <w:widowControl w:val="0"/>
        <w:tabs>
          <w:tab w:val="left" w:pos="554"/>
          <w:tab w:val="left" w:pos="993"/>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  достоверность и полнота информирования заявителя о ходе рассмотрения его обращения;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создание комфортных условий при предоставлении муниципальной услуги;</w:t>
      </w:r>
    </w:p>
    <w:p w:rsidR="0080545E" w:rsidRPr="0080545E" w:rsidRDefault="0080545E" w:rsidP="0080545E">
      <w:pPr>
        <w:widowControl w:val="0"/>
        <w:tabs>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  удобство и доступность получения заявителем информации о порядке предоставления муниципальной услуги.</w:t>
      </w:r>
    </w:p>
    <w:p w:rsidR="0080545E" w:rsidRPr="0080545E" w:rsidRDefault="0080545E" w:rsidP="0080545E">
      <w:pPr>
        <w:widowControl w:val="0"/>
        <w:tabs>
          <w:tab w:val="left" w:pos="554"/>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2.16.3. Показателями качества предоставления муниципальной услуги являются исполнение срока рассмотрения заявления, отсутствие или наличие жалоб на решение и (или) действие (бездействие) органа, предоставляющего услугу и (или) его должностных лиц, принятых (осуществляемых) в ходе предоставления услуги.</w:t>
      </w:r>
    </w:p>
    <w:p w:rsidR="0080545E" w:rsidRPr="0080545E" w:rsidRDefault="0080545E" w:rsidP="0080545E">
      <w:pPr>
        <w:widowControl w:val="0"/>
        <w:tabs>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2.16.4. Показатели доступности муниципальной услуги для инвалидов:</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bCs/>
          <w:kern w:val="1"/>
          <w:sz w:val="28"/>
          <w:szCs w:val="28"/>
          <w:lang w:eastAsia="ar-SA"/>
        </w:rPr>
        <w:t>  сопровождение инвалидов, имеющих стойкие расстройства функции зрения и самостоятельного передвижения, и оказание им помощи на объектах;</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bCs/>
          <w:kern w:val="1"/>
          <w:sz w:val="28"/>
          <w:szCs w:val="28"/>
          <w:lang w:eastAsia="ar-SA"/>
        </w:rPr>
        <w:t xml:space="preserve">  допуск на объекты </w:t>
      </w:r>
      <w:proofErr w:type="spellStart"/>
      <w:r w:rsidRPr="0080545E">
        <w:rPr>
          <w:rFonts w:ascii="Times New Roman" w:eastAsia="Andale Sans UI" w:hAnsi="Times New Roman" w:cs="Times New Roman"/>
          <w:bCs/>
          <w:kern w:val="1"/>
          <w:sz w:val="28"/>
          <w:szCs w:val="28"/>
          <w:lang w:eastAsia="ar-SA"/>
        </w:rPr>
        <w:t>сурдопереводчика</w:t>
      </w:r>
      <w:proofErr w:type="spellEnd"/>
      <w:r w:rsidRPr="0080545E">
        <w:rPr>
          <w:rFonts w:ascii="Times New Roman" w:eastAsia="Andale Sans UI" w:hAnsi="Times New Roman" w:cs="Times New Roman"/>
          <w:bCs/>
          <w:kern w:val="1"/>
          <w:sz w:val="28"/>
          <w:szCs w:val="28"/>
          <w:lang w:eastAsia="ar-SA"/>
        </w:rPr>
        <w:t xml:space="preserve"> и </w:t>
      </w:r>
      <w:proofErr w:type="spellStart"/>
      <w:r w:rsidRPr="0080545E">
        <w:rPr>
          <w:rFonts w:ascii="Times New Roman" w:eastAsia="Andale Sans UI" w:hAnsi="Times New Roman" w:cs="Times New Roman"/>
          <w:bCs/>
          <w:kern w:val="1"/>
          <w:sz w:val="28"/>
          <w:szCs w:val="28"/>
          <w:lang w:eastAsia="ar-SA"/>
        </w:rPr>
        <w:t>тифлосурдопереводчика</w:t>
      </w:r>
      <w:proofErr w:type="spellEnd"/>
      <w:r w:rsidRPr="0080545E">
        <w:rPr>
          <w:rFonts w:ascii="Times New Roman" w:eastAsia="Andale Sans UI" w:hAnsi="Times New Roman" w:cs="Times New Roman"/>
          <w:bCs/>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bCs/>
          <w:kern w:val="1"/>
          <w:sz w:val="28"/>
          <w:szCs w:val="28"/>
          <w:lang w:eastAsia="ar-SA"/>
        </w:rPr>
        <w:t xml:space="preserve">  допуск на объекты собаки-проводника при наличии документа, </w:t>
      </w:r>
      <w:r w:rsidRPr="0080545E">
        <w:rPr>
          <w:rFonts w:ascii="Times New Roman" w:eastAsia="Andale Sans UI" w:hAnsi="Times New Roman" w:cs="Times New Roman"/>
          <w:bCs/>
          <w:kern w:val="1"/>
          <w:sz w:val="28"/>
          <w:szCs w:val="28"/>
          <w:lang w:eastAsia="ar-SA"/>
        </w:rPr>
        <w:lastRenderedPageBreak/>
        <w:t>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bCs/>
          <w:color w:val="000000"/>
          <w:kern w:val="1"/>
          <w:sz w:val="28"/>
          <w:szCs w:val="28"/>
          <w:lang w:eastAsia="ar-SA"/>
        </w:rPr>
      </w:pPr>
      <w:r w:rsidRPr="0080545E">
        <w:rPr>
          <w:rFonts w:ascii="Times New Roman" w:eastAsia="Andale Sans UI" w:hAnsi="Times New Roman" w:cs="Times New Roman"/>
          <w:bCs/>
          <w:kern w:val="1"/>
          <w:sz w:val="28"/>
          <w:szCs w:val="28"/>
          <w:lang w:eastAsia="ar-SA"/>
        </w:rPr>
        <w:t>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80545E" w:rsidRPr="0080545E" w:rsidRDefault="0080545E" w:rsidP="0080545E">
      <w:pPr>
        <w:widowControl w:val="0"/>
        <w:tabs>
          <w:tab w:val="left" w:pos="1701"/>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2.16.5.  Предоставление муниципальной услуги:</w:t>
      </w:r>
    </w:p>
    <w:p w:rsidR="0080545E" w:rsidRPr="0080545E" w:rsidRDefault="0080545E" w:rsidP="0080545E">
      <w:pPr>
        <w:widowControl w:val="0"/>
        <w:tabs>
          <w:tab w:val="left" w:pos="554"/>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color w:val="000000"/>
          <w:sz w:val="28"/>
          <w:szCs w:val="28"/>
          <w:lang w:val="x-none" w:eastAsia="x-none"/>
        </w:rPr>
        <w:t>  </w:t>
      </w:r>
      <w:r w:rsidRPr="0080545E">
        <w:rPr>
          <w:rFonts w:ascii="Times New Roman" w:eastAsia="Times New Roman" w:hAnsi="Times New Roman" w:cs="Times New Roman"/>
          <w:sz w:val="28"/>
          <w:szCs w:val="28"/>
          <w:lang w:val="x-none" w:eastAsia="x-none"/>
        </w:rPr>
        <w:t xml:space="preserve">при направлении заявления почтовым отправлением или в форме электронного документа, непосредственного взаимодействия заявителя </w:t>
      </w:r>
      <w:r w:rsidRPr="0080545E">
        <w:rPr>
          <w:rFonts w:ascii="Times New Roman" w:eastAsia="Times New Roman" w:hAnsi="Times New Roman" w:cs="Times New Roman"/>
          <w:sz w:val="28"/>
          <w:szCs w:val="28"/>
          <w:lang w:val="x-none" w:eastAsia="x-none"/>
        </w:rPr>
        <w:br/>
        <w:t>с должностным лицом, осуществляющим предоставление муниципальной услуги, не требуется;</w:t>
      </w:r>
    </w:p>
    <w:p w:rsidR="0080545E" w:rsidRPr="0080545E" w:rsidRDefault="0080545E" w:rsidP="0080545E">
      <w:pPr>
        <w:widowControl w:val="0"/>
        <w:tabs>
          <w:tab w:val="left" w:pos="554"/>
          <w:tab w:val="left" w:pos="851"/>
        </w:tabs>
        <w:spacing w:after="0" w:line="240" w:lineRule="auto"/>
        <w:ind w:firstLine="709"/>
        <w:jc w:val="both"/>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sz w:val="28"/>
          <w:szCs w:val="28"/>
          <w:lang w:val="x-none" w:eastAsia="x-none"/>
        </w:rPr>
        <w:t>  при обращении в МФЦ или лично в Администрацию поселения заявитель не менее двух раз взаимодействует с сотрудником МФЦ либо сотрудником Администрации поселения, участвующим в предоставлении муниципальной услуги, при подаче заявления и получении подготовленных в ходе исполнения муниципальной услуги документов. Продолжительность одного такого взаимодействия не должна превышать 30 минут.</w:t>
      </w:r>
    </w:p>
    <w:p w:rsidR="0080545E" w:rsidRPr="0080545E" w:rsidRDefault="0080545E" w:rsidP="0080545E">
      <w:pPr>
        <w:widowControl w:val="0"/>
        <w:tabs>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sz w:val="28"/>
          <w:szCs w:val="28"/>
          <w:lang w:val="x-none" w:eastAsia="x-none"/>
        </w:rPr>
        <w:t xml:space="preserve">Возможность получения сведений о ходе предоставления муниципальной услуги реализуется по номерам телефонов, адресам электронной почты, указанным на Портале </w:t>
      </w:r>
      <w:proofErr w:type="spellStart"/>
      <w:r w:rsidRPr="0080545E">
        <w:rPr>
          <w:rFonts w:ascii="Times New Roman" w:eastAsia="Times New Roman" w:hAnsi="Times New Roman" w:cs="Times New Roman"/>
          <w:sz w:val="28"/>
          <w:szCs w:val="28"/>
          <w:lang w:val="x-none" w:eastAsia="x-none"/>
        </w:rPr>
        <w:t>госуслуг</w:t>
      </w:r>
      <w:proofErr w:type="spellEnd"/>
      <w:r w:rsidRPr="0080545E">
        <w:rPr>
          <w:rFonts w:ascii="Times New Roman" w:eastAsia="Times New Roman" w:hAnsi="Times New Roman" w:cs="Times New Roman"/>
          <w:sz w:val="28"/>
          <w:szCs w:val="28"/>
          <w:lang w:val="x-none" w:eastAsia="x-none"/>
        </w:rPr>
        <w:t xml:space="preserve"> и на официальном сайте Администрации </w:t>
      </w:r>
      <w:r w:rsidR="00C66CF6">
        <w:rPr>
          <w:rFonts w:ascii="Times New Roman" w:eastAsia="Times New Roman" w:hAnsi="Times New Roman" w:cs="Times New Roman"/>
          <w:sz w:val="28"/>
          <w:szCs w:val="28"/>
          <w:lang w:val="x-none" w:eastAsia="x-none"/>
        </w:rPr>
        <w:t>Большемечетновского</w:t>
      </w:r>
      <w:r w:rsidRPr="0080545E">
        <w:rPr>
          <w:rFonts w:ascii="Times New Roman" w:eastAsia="Times New Roman" w:hAnsi="Times New Roman" w:cs="Times New Roman"/>
          <w:sz w:val="28"/>
          <w:szCs w:val="28"/>
          <w:lang w:val="x-none" w:eastAsia="x-none"/>
        </w:rPr>
        <w:t xml:space="preserve"> сельского поселения.</w:t>
      </w:r>
    </w:p>
    <w:p w:rsidR="0080545E" w:rsidRPr="0080545E" w:rsidRDefault="0080545E" w:rsidP="0080545E">
      <w:pPr>
        <w:widowControl w:val="0"/>
        <w:tabs>
          <w:tab w:val="left" w:pos="554"/>
          <w:tab w:val="left" w:pos="1418"/>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80545E" w:rsidRPr="0080545E" w:rsidRDefault="0080545E" w:rsidP="0080545E">
      <w:pPr>
        <w:widowControl w:val="0"/>
        <w:tabs>
          <w:tab w:val="left" w:pos="156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2.17.1.  Заявитель имеет право представить заявление и пакет документов в Администрацию поселения:</w:t>
      </w:r>
    </w:p>
    <w:p w:rsidR="0080545E" w:rsidRPr="0080545E" w:rsidRDefault="0080545E" w:rsidP="0080545E">
      <w:pPr>
        <w:widowControl w:val="0"/>
        <w:tabs>
          <w:tab w:val="left" w:pos="99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через МФЦ;</w:t>
      </w:r>
    </w:p>
    <w:p w:rsidR="0080545E" w:rsidRPr="0080545E" w:rsidRDefault="0080545E" w:rsidP="0080545E">
      <w:pPr>
        <w:widowControl w:val="0"/>
        <w:tabs>
          <w:tab w:val="left" w:pos="99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лично в Администрацию поселения;</w:t>
      </w:r>
    </w:p>
    <w:p w:rsidR="0080545E" w:rsidRPr="0080545E" w:rsidRDefault="0080545E" w:rsidP="0080545E">
      <w:pPr>
        <w:widowControl w:val="0"/>
        <w:tabs>
          <w:tab w:val="left" w:pos="99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по почте;</w:t>
      </w:r>
    </w:p>
    <w:p w:rsidR="0080545E" w:rsidRPr="0080545E" w:rsidRDefault="0080545E" w:rsidP="0080545E">
      <w:pPr>
        <w:widowControl w:val="0"/>
        <w:tabs>
          <w:tab w:val="left" w:pos="99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с использованием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посредством электронной почты.</w:t>
      </w:r>
    </w:p>
    <w:p w:rsidR="0080545E" w:rsidRPr="0080545E" w:rsidRDefault="0080545E" w:rsidP="0080545E">
      <w:pPr>
        <w:widowControl w:val="0"/>
        <w:tabs>
          <w:tab w:val="left" w:pos="1843"/>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bCs/>
          <w:kern w:val="1"/>
          <w:sz w:val="28"/>
          <w:szCs w:val="28"/>
          <w:lang w:eastAsia="ar-SA"/>
        </w:rPr>
        <w:t>2.17.1.1. </w:t>
      </w:r>
      <w:r w:rsidRPr="0080545E">
        <w:rPr>
          <w:rFonts w:ascii="Times New Roman" w:eastAsia="Andale Sans UI" w:hAnsi="Times New Roman" w:cs="Times New Roman"/>
          <w:kern w:val="1"/>
          <w:sz w:val="28"/>
          <w:szCs w:val="28"/>
          <w:lang w:eastAsia="ar-SA"/>
        </w:rPr>
        <w:t>Предоставление муниципальной услуги через МФЦ осуществляется при наличии соглашения о взаимодействии.</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МФЦ заявление принимается специалистом МФЦ.</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предоставлении документов в МФЦ копии заверяются специалистом, принимающим документ, при предъявлении оригиналов.</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2.17.1.2. При предоставлении заявления и пакета документов лично </w:t>
      </w:r>
      <w:r w:rsidRPr="0080545E">
        <w:rPr>
          <w:rFonts w:ascii="Times New Roman" w:eastAsia="Andale Sans UI" w:hAnsi="Times New Roman" w:cs="Times New Roman"/>
          <w:kern w:val="1"/>
          <w:sz w:val="28"/>
          <w:szCs w:val="28"/>
          <w:lang w:eastAsia="ar-SA"/>
        </w:rPr>
        <w:br/>
        <w:t>в Администрацию поселения копии заверяются специалистом, принимающим документ, при предъявлении оригиналов.</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bCs/>
          <w:kern w:val="1"/>
          <w:sz w:val="28"/>
          <w:szCs w:val="28"/>
          <w:lang w:eastAsia="ar-SA"/>
        </w:rPr>
      </w:pPr>
      <w:r w:rsidRPr="0080545E">
        <w:rPr>
          <w:rFonts w:ascii="Times New Roman" w:eastAsia="Andale Sans UI" w:hAnsi="Times New Roman" w:cs="Times New Roman"/>
          <w:kern w:val="1"/>
          <w:sz w:val="28"/>
          <w:szCs w:val="28"/>
          <w:lang w:eastAsia="ar-SA"/>
        </w:rPr>
        <w:t>2.17.1.3. </w:t>
      </w:r>
      <w:r w:rsidRPr="0080545E">
        <w:rPr>
          <w:rFonts w:ascii="Times New Roman" w:eastAsia="Andale Sans UI" w:hAnsi="Times New Roman" w:cs="Times New Roman"/>
          <w:bCs/>
          <w:kern w:val="1"/>
          <w:sz w:val="28"/>
          <w:szCs w:val="28"/>
          <w:lang w:eastAsia="ar-SA"/>
        </w:rPr>
        <w:t>При отправке по почте заявление направляется в адрес Администрации поселения почтовым отправлением с уведомлением о вручении.</w:t>
      </w:r>
    </w:p>
    <w:p w:rsidR="0080545E" w:rsidRPr="0080545E" w:rsidRDefault="0080545E" w:rsidP="0080545E">
      <w:pPr>
        <w:widowControl w:val="0"/>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Направляемые по почте документы подлежат обязательному нотариальному заверению либо заверению органом (организацией), </w:t>
      </w:r>
      <w:r w:rsidRPr="0080545E">
        <w:rPr>
          <w:rFonts w:ascii="Times New Roman" w:eastAsia="Andale Sans UI" w:hAnsi="Times New Roman" w:cs="Times New Roman"/>
          <w:kern w:val="1"/>
          <w:sz w:val="28"/>
          <w:szCs w:val="28"/>
          <w:lang w:eastAsia="ar-SA"/>
        </w:rPr>
        <w:lastRenderedPageBreak/>
        <w:t>выдавшим документ.</w:t>
      </w:r>
    </w:p>
    <w:p w:rsidR="0080545E" w:rsidRPr="0080545E" w:rsidRDefault="0080545E" w:rsidP="0080545E">
      <w:pPr>
        <w:widowControl w:val="0"/>
        <w:tabs>
          <w:tab w:val="left" w:pos="184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2.17.1.4.  Предоставление муниципальной услуги с использованием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осуществляется в отношении заявителей, прошедших процедуру регистрации и авторизации с использованием ЕСИА.</w:t>
      </w:r>
    </w:p>
    <w:p w:rsidR="0080545E" w:rsidRPr="0080545E" w:rsidRDefault="0080545E" w:rsidP="0080545E">
      <w:pPr>
        <w:widowControl w:val="0"/>
        <w:tabs>
          <w:tab w:val="left" w:pos="184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Направление результата муниципальной услуги через Портал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возможно только в случае обращения заявителя с использованием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tabs>
          <w:tab w:val="left" w:pos="184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Направление договора аренды муниципального имущества в электронном виде не предусмотрено.</w:t>
      </w:r>
    </w:p>
    <w:p w:rsidR="0080545E" w:rsidRPr="0080545E" w:rsidRDefault="0080545E" w:rsidP="0080545E">
      <w:pPr>
        <w:widowControl w:val="0"/>
        <w:tabs>
          <w:tab w:val="left" w:pos="1843"/>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2.17.1.5.  Электронное заявление на предоставление муниципальной услуги направляется на адрес электронной почты, указанный в пунктах </w:t>
      </w:r>
      <w:r w:rsidRPr="0080545E">
        <w:rPr>
          <w:rFonts w:ascii="Times New Roman" w:eastAsia="Andale Sans UI" w:hAnsi="Times New Roman" w:cs="Times New Roman"/>
          <w:kern w:val="1"/>
          <w:sz w:val="28"/>
          <w:szCs w:val="28"/>
          <w:lang w:eastAsia="ar-SA"/>
        </w:rPr>
        <w:br/>
        <w:t>1.4.1, 1.4.2 раздела 1 административного регламента.</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2.17.2.  Требования к заявлению, направляемому </w:t>
      </w:r>
      <w:r w:rsidRPr="0080545E">
        <w:rPr>
          <w:rFonts w:ascii="Times New Roman" w:eastAsia="Andale Sans UI" w:hAnsi="Times New Roman" w:cs="Times New Roman"/>
          <w:iCs/>
          <w:kern w:val="1"/>
          <w:sz w:val="28"/>
          <w:szCs w:val="28"/>
          <w:lang w:eastAsia="ar-SA"/>
        </w:rPr>
        <w:t>в форме электронного документа,</w:t>
      </w:r>
      <w:r w:rsidRPr="0080545E">
        <w:rPr>
          <w:rFonts w:ascii="Times New Roman" w:eastAsia="Andale Sans UI" w:hAnsi="Times New Roman" w:cs="Times New Roman"/>
          <w:kern w:val="1"/>
          <w:sz w:val="28"/>
          <w:szCs w:val="28"/>
          <w:lang w:eastAsia="ar-SA"/>
        </w:rPr>
        <w:t xml:space="preserve"> и пакету документов, прилагаемых к заявлению:</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iCs/>
          <w:kern w:val="1"/>
          <w:sz w:val="28"/>
          <w:szCs w:val="28"/>
          <w:lang w:eastAsia="ar-SA"/>
        </w:rPr>
      </w:pPr>
      <w:r w:rsidRPr="0080545E">
        <w:rPr>
          <w:rFonts w:ascii="Times New Roman" w:eastAsia="Andale Sans UI" w:hAnsi="Times New Roman" w:cs="Times New Roman"/>
          <w:kern w:val="1"/>
          <w:sz w:val="28"/>
          <w:szCs w:val="28"/>
          <w:lang w:eastAsia="ar-SA"/>
        </w:rPr>
        <w:t>  </w:t>
      </w:r>
      <w:r w:rsidRPr="0080545E">
        <w:rPr>
          <w:rFonts w:ascii="Times New Roman" w:eastAsia="Andale Sans UI" w:hAnsi="Times New Roman" w:cs="Times New Roman"/>
          <w:iCs/>
          <w:kern w:val="1"/>
          <w:sz w:val="28"/>
          <w:szCs w:val="28"/>
          <w:lang w:eastAsia="ar-SA"/>
        </w:rPr>
        <w:t xml:space="preserve">заявление в форме электронного документа направляется в виде файла </w:t>
      </w:r>
      <w:r w:rsidRPr="0080545E">
        <w:rPr>
          <w:rFonts w:ascii="Times New Roman" w:eastAsia="Andale Sans UI" w:hAnsi="Times New Roman" w:cs="Times New Roman"/>
          <w:iCs/>
          <w:kern w:val="1"/>
          <w:sz w:val="28"/>
          <w:szCs w:val="28"/>
          <w:lang w:eastAsia="ar-SA"/>
        </w:rPr>
        <w:br/>
        <w:t xml:space="preserve">в форматах </w:t>
      </w:r>
      <w:r w:rsidRPr="0080545E">
        <w:rPr>
          <w:rFonts w:ascii="Times New Roman" w:eastAsia="Andale Sans UI" w:hAnsi="Times New Roman" w:cs="Times New Roman"/>
          <w:iCs/>
          <w:kern w:val="1"/>
          <w:sz w:val="28"/>
          <w:szCs w:val="28"/>
          <w:lang w:val="en-US" w:eastAsia="ar-SA"/>
        </w:rPr>
        <w:t>doc</w:t>
      </w:r>
      <w:r w:rsidRPr="0080545E">
        <w:rPr>
          <w:rFonts w:ascii="Times New Roman" w:eastAsia="Andale Sans UI" w:hAnsi="Times New Roman" w:cs="Times New Roman"/>
          <w:iCs/>
          <w:kern w:val="1"/>
          <w:sz w:val="28"/>
          <w:szCs w:val="28"/>
          <w:lang w:eastAsia="ar-SA"/>
        </w:rPr>
        <w:t xml:space="preserve">, </w:t>
      </w:r>
      <w:proofErr w:type="spellStart"/>
      <w:r w:rsidRPr="0080545E">
        <w:rPr>
          <w:rFonts w:ascii="Times New Roman" w:eastAsia="Andale Sans UI" w:hAnsi="Times New Roman" w:cs="Times New Roman"/>
          <w:iCs/>
          <w:kern w:val="1"/>
          <w:sz w:val="28"/>
          <w:szCs w:val="28"/>
          <w:lang w:val="en-US" w:eastAsia="ar-SA"/>
        </w:rPr>
        <w:t>docx</w:t>
      </w:r>
      <w:proofErr w:type="spellEnd"/>
      <w:r w:rsidRPr="0080545E">
        <w:rPr>
          <w:rFonts w:ascii="Times New Roman" w:eastAsia="Andale Sans UI" w:hAnsi="Times New Roman" w:cs="Times New Roman"/>
          <w:iCs/>
          <w:kern w:val="1"/>
          <w:sz w:val="28"/>
          <w:szCs w:val="28"/>
          <w:lang w:eastAsia="ar-SA"/>
        </w:rPr>
        <w:t xml:space="preserve">, </w:t>
      </w:r>
      <w:r w:rsidRPr="0080545E">
        <w:rPr>
          <w:rFonts w:ascii="Times New Roman" w:eastAsia="Andale Sans UI" w:hAnsi="Times New Roman" w:cs="Times New Roman"/>
          <w:iCs/>
          <w:kern w:val="1"/>
          <w:sz w:val="28"/>
          <w:szCs w:val="28"/>
          <w:lang w:val="en-US" w:eastAsia="ar-SA"/>
        </w:rPr>
        <w:t>txt</w:t>
      </w:r>
      <w:r w:rsidRPr="0080545E">
        <w:rPr>
          <w:rFonts w:ascii="Times New Roman" w:eastAsia="Andale Sans UI" w:hAnsi="Times New Roman" w:cs="Times New Roman"/>
          <w:iCs/>
          <w:kern w:val="1"/>
          <w:sz w:val="28"/>
          <w:szCs w:val="28"/>
          <w:lang w:eastAsia="ar-SA"/>
        </w:rPr>
        <w:t xml:space="preserve">, </w:t>
      </w:r>
      <w:proofErr w:type="spellStart"/>
      <w:r w:rsidRPr="0080545E">
        <w:rPr>
          <w:rFonts w:ascii="Times New Roman" w:eastAsia="Andale Sans UI" w:hAnsi="Times New Roman" w:cs="Times New Roman"/>
          <w:iCs/>
          <w:kern w:val="1"/>
          <w:sz w:val="28"/>
          <w:szCs w:val="28"/>
          <w:lang w:val="en-US" w:eastAsia="ar-SA"/>
        </w:rPr>
        <w:t>xls</w:t>
      </w:r>
      <w:proofErr w:type="spellEnd"/>
      <w:r w:rsidRPr="0080545E">
        <w:rPr>
          <w:rFonts w:ascii="Times New Roman" w:eastAsia="Andale Sans UI" w:hAnsi="Times New Roman" w:cs="Times New Roman"/>
          <w:iCs/>
          <w:kern w:val="1"/>
          <w:sz w:val="28"/>
          <w:szCs w:val="28"/>
          <w:lang w:eastAsia="ar-SA"/>
        </w:rPr>
        <w:t xml:space="preserve">, </w:t>
      </w:r>
      <w:proofErr w:type="spellStart"/>
      <w:r w:rsidRPr="0080545E">
        <w:rPr>
          <w:rFonts w:ascii="Times New Roman" w:eastAsia="Andale Sans UI" w:hAnsi="Times New Roman" w:cs="Times New Roman"/>
          <w:iCs/>
          <w:kern w:val="1"/>
          <w:sz w:val="28"/>
          <w:szCs w:val="28"/>
          <w:lang w:val="en-US" w:eastAsia="ar-SA"/>
        </w:rPr>
        <w:t>xlsx</w:t>
      </w:r>
      <w:proofErr w:type="spellEnd"/>
      <w:r w:rsidRPr="0080545E">
        <w:rPr>
          <w:rFonts w:ascii="Times New Roman" w:eastAsia="Andale Sans UI" w:hAnsi="Times New Roman" w:cs="Times New Roman"/>
          <w:iCs/>
          <w:kern w:val="1"/>
          <w:sz w:val="28"/>
          <w:szCs w:val="28"/>
          <w:lang w:eastAsia="ar-SA"/>
        </w:rPr>
        <w:t xml:space="preserve">, </w:t>
      </w:r>
      <w:r w:rsidRPr="0080545E">
        <w:rPr>
          <w:rFonts w:ascii="Times New Roman" w:eastAsia="Andale Sans UI" w:hAnsi="Times New Roman" w:cs="Times New Roman"/>
          <w:iCs/>
          <w:kern w:val="1"/>
          <w:sz w:val="28"/>
          <w:szCs w:val="28"/>
          <w:lang w:val="en-US" w:eastAsia="ar-SA"/>
        </w:rPr>
        <w:t>rtf</w:t>
      </w:r>
      <w:r w:rsidRPr="0080545E">
        <w:rPr>
          <w:rFonts w:ascii="Times New Roman" w:eastAsia="Andale Sans UI" w:hAnsi="Times New Roman" w:cs="Times New Roman"/>
          <w:kern w:val="1"/>
          <w:sz w:val="28"/>
          <w:szCs w:val="28"/>
          <w:lang w:eastAsia="ar-SA"/>
        </w:rPr>
        <w:t>, если указанные заявления предоставляются в форме электронного документа посредством электронной почты;</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w:t>
      </w:r>
      <w:proofErr w:type="spellStart"/>
      <w:r w:rsidRPr="0080545E">
        <w:rPr>
          <w:rFonts w:ascii="Times New Roman" w:eastAsia="Andale Sans UI" w:hAnsi="Times New Roman" w:cs="Times New Roman"/>
          <w:kern w:val="1"/>
          <w:sz w:val="28"/>
          <w:szCs w:val="28"/>
          <w:lang w:val="en-US" w:eastAsia="ar-SA"/>
        </w:rPr>
        <w:t>pdf</w:t>
      </w:r>
      <w:proofErr w:type="spellEnd"/>
      <w:r w:rsidRPr="0080545E">
        <w:rPr>
          <w:rFonts w:ascii="Times New Roman" w:eastAsia="Andale Sans UI" w:hAnsi="Times New Roman" w:cs="Times New Roman"/>
          <w:kern w:val="1"/>
          <w:sz w:val="28"/>
          <w:szCs w:val="28"/>
          <w:lang w:eastAsia="ar-SA"/>
        </w:rPr>
        <w:t xml:space="preserve">, </w:t>
      </w:r>
      <w:proofErr w:type="spellStart"/>
      <w:r w:rsidRPr="0080545E">
        <w:rPr>
          <w:rFonts w:ascii="Times New Roman" w:eastAsia="Andale Sans UI" w:hAnsi="Times New Roman" w:cs="Times New Roman"/>
          <w:kern w:val="1"/>
          <w:sz w:val="28"/>
          <w:szCs w:val="28"/>
          <w:lang w:val="en-US" w:eastAsia="ar-SA"/>
        </w:rPr>
        <w:t>tif</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качество предоставляемых электронных документов (электронных образов документов) в форматах </w:t>
      </w:r>
      <w:proofErr w:type="spellStart"/>
      <w:r w:rsidRPr="0080545E">
        <w:rPr>
          <w:rFonts w:ascii="Times New Roman" w:eastAsia="Andale Sans UI" w:hAnsi="Times New Roman" w:cs="Times New Roman"/>
          <w:kern w:val="1"/>
          <w:sz w:val="28"/>
          <w:szCs w:val="28"/>
          <w:lang w:val="en-US" w:eastAsia="ar-SA"/>
        </w:rPr>
        <w:t>pdf</w:t>
      </w:r>
      <w:proofErr w:type="spellEnd"/>
      <w:r w:rsidRPr="0080545E">
        <w:rPr>
          <w:rFonts w:ascii="Times New Roman" w:eastAsia="Andale Sans UI" w:hAnsi="Times New Roman" w:cs="Times New Roman"/>
          <w:kern w:val="1"/>
          <w:sz w:val="28"/>
          <w:szCs w:val="28"/>
          <w:lang w:eastAsia="ar-SA"/>
        </w:rPr>
        <w:t xml:space="preserve">, </w:t>
      </w:r>
      <w:proofErr w:type="spellStart"/>
      <w:r w:rsidRPr="0080545E">
        <w:rPr>
          <w:rFonts w:ascii="Times New Roman" w:eastAsia="Andale Sans UI" w:hAnsi="Times New Roman" w:cs="Times New Roman"/>
          <w:kern w:val="1"/>
          <w:sz w:val="28"/>
          <w:szCs w:val="28"/>
          <w:lang w:val="en-US" w:eastAsia="ar-SA"/>
        </w:rPr>
        <w:t>tif</w:t>
      </w:r>
      <w:proofErr w:type="spellEnd"/>
      <w:r w:rsidRPr="0080545E">
        <w:rPr>
          <w:rFonts w:ascii="Times New Roman" w:eastAsia="Andale Sans UI" w:hAnsi="Times New Roman" w:cs="Times New Roman"/>
          <w:kern w:val="1"/>
          <w:sz w:val="28"/>
          <w:szCs w:val="28"/>
          <w:lang w:eastAsia="ar-SA"/>
        </w:rPr>
        <w:t xml:space="preserve"> должно позволять в полном объеме прочитать текст документа и распознать реквизиты документа.</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2.17.3.  Заявление в форме электронного документа от имени физического лица подписывается усиленной квалифицированной электронной подписью заявителя (представителя заявителя).</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2.17.4.  Заявление в форме электронного документа от имени юридического лица заверяется усиленной квалифицированной электронной подписью (если заявителем является юридическое лицо):</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лица, действующие от имени юридического лица без доверенности;</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2.17.5.  Доверенность, подтверждающая правомочие на обращение </w:t>
      </w:r>
      <w:r w:rsidRPr="0080545E">
        <w:rPr>
          <w:rFonts w:ascii="Times New Roman" w:eastAsia="Andale Sans UI" w:hAnsi="Times New Roman" w:cs="Times New Roman"/>
          <w:kern w:val="1"/>
          <w:sz w:val="28"/>
          <w:szCs w:val="28"/>
          <w:lang w:eastAsia="ar-SA"/>
        </w:rPr>
        <w:br/>
        <w:t>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2.17.6.  В случае</w:t>
      </w:r>
      <w:proofErr w:type="gramStart"/>
      <w:r w:rsidRPr="0080545E">
        <w:rPr>
          <w:rFonts w:ascii="Times New Roman" w:eastAsia="Andale Sans UI" w:hAnsi="Times New Roman" w:cs="Times New Roman"/>
          <w:kern w:val="1"/>
          <w:sz w:val="28"/>
          <w:szCs w:val="28"/>
          <w:lang w:eastAsia="ar-SA"/>
        </w:rPr>
        <w:t>,</w:t>
      </w:r>
      <w:proofErr w:type="gramEnd"/>
      <w:r w:rsidRPr="0080545E">
        <w:rPr>
          <w:rFonts w:ascii="Times New Roman" w:eastAsia="Andale Sans UI" w:hAnsi="Times New Roman" w:cs="Times New Roman"/>
          <w:kern w:val="1"/>
          <w:sz w:val="28"/>
          <w:szCs w:val="28"/>
          <w:lang w:eastAsia="ar-SA"/>
        </w:rPr>
        <w:t xml:space="preserve"> если Федеральными законами и изданными </w:t>
      </w:r>
      <w:r w:rsidRPr="0080545E">
        <w:rPr>
          <w:rFonts w:ascii="Times New Roman" w:eastAsia="Andale Sans UI" w:hAnsi="Times New Roman" w:cs="Times New Roman"/>
          <w:kern w:val="1"/>
          <w:sz w:val="28"/>
          <w:szCs w:val="28"/>
          <w:lang w:eastAsia="ar-SA"/>
        </w:rPr>
        <w:br/>
        <w:t xml:space="preserve">в соответствии с ними нормативными правовыми актами, предусмотрено предоставление нотариально заверенных копий документов, соответствие электронного образа копии документа его оригиналу должно быть засвидетельствовано усиленной  квалифицированной электронной подписью </w:t>
      </w:r>
      <w:r w:rsidRPr="0080545E">
        <w:rPr>
          <w:rFonts w:ascii="Times New Roman" w:eastAsia="Andale Sans UI" w:hAnsi="Times New Roman" w:cs="Times New Roman"/>
          <w:kern w:val="1"/>
          <w:sz w:val="28"/>
          <w:szCs w:val="28"/>
          <w:lang w:eastAsia="ar-SA"/>
        </w:rPr>
        <w:lastRenderedPageBreak/>
        <w:t>нотариуса. Если в соответствии с требованиями законодательства Российской Федерации в отношении документов не установлено требование о нотариальном свидетельствовании верности их копий, то такие копии подписываются усиленной электронной подписью заявителя (представителя заявителя).</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2.17.7.  Заявление и пакет документов (в форме электронных документов), </w:t>
      </w:r>
      <w:proofErr w:type="gramStart"/>
      <w:r w:rsidRPr="0080545E">
        <w:rPr>
          <w:rFonts w:ascii="Times New Roman" w:eastAsia="Andale Sans UI" w:hAnsi="Times New Roman" w:cs="Times New Roman"/>
          <w:kern w:val="1"/>
          <w:sz w:val="28"/>
          <w:szCs w:val="28"/>
          <w:lang w:eastAsia="ar-SA"/>
        </w:rPr>
        <w:t>представленные</w:t>
      </w:r>
      <w:proofErr w:type="gramEnd"/>
      <w:r w:rsidRPr="0080545E">
        <w:rPr>
          <w:rFonts w:ascii="Times New Roman" w:eastAsia="Andale Sans UI" w:hAnsi="Times New Roman" w:cs="Times New Roman"/>
          <w:kern w:val="1"/>
          <w:sz w:val="28"/>
          <w:szCs w:val="28"/>
          <w:lang w:eastAsia="ar-SA"/>
        </w:rPr>
        <w:t xml:space="preserve"> с нарушением требований, не рассматриваются. </w:t>
      </w:r>
    </w:p>
    <w:p w:rsidR="0080545E" w:rsidRPr="0080545E" w:rsidRDefault="0080545E" w:rsidP="0080545E">
      <w:pPr>
        <w:tabs>
          <w:tab w:val="left" w:pos="851"/>
        </w:tabs>
        <w:autoSpaceDE w:val="0"/>
        <w:autoSpaceDN w:val="0"/>
        <w:adjustRightInd w:val="0"/>
        <w:spacing w:after="0" w:line="240" w:lineRule="auto"/>
        <w:ind w:firstLine="709"/>
        <w:jc w:val="both"/>
        <w:outlineLvl w:val="0"/>
        <w:rPr>
          <w:rFonts w:ascii="Times New Roman" w:eastAsia="Calibri" w:hAnsi="Times New Roman" w:cs="Times New Roman"/>
          <w:iCs/>
          <w:sz w:val="28"/>
          <w:szCs w:val="28"/>
          <w:lang w:eastAsia="ru-RU"/>
        </w:rPr>
      </w:pPr>
      <w:r w:rsidRPr="0080545E">
        <w:rPr>
          <w:rFonts w:ascii="Times New Roman" w:eastAsia="Calibri" w:hAnsi="Times New Roman" w:cs="Times New Roman"/>
          <w:sz w:val="28"/>
          <w:szCs w:val="28"/>
          <w:lang w:eastAsia="ru-RU"/>
        </w:rPr>
        <w:t>Не позднее пяти рабочих дней со дня представления такого заявления Администрация поселения направляет заявителю на указанный в заявлении адрес электронной почты (при наличии) заявителя или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2.17.8.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2.17.9. В случае обращения заявителя за предоставлением муниципальной услуги по электронной почте или через Портал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в адрес заявителя по электронной почте или через Портал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направляется уведомление о результате предоставления муниципальной услуги. Результат муниципальной услуги направляется заявителю почтовым отправлением.</w:t>
      </w:r>
    </w:p>
    <w:p w:rsidR="0080545E" w:rsidRPr="0080545E" w:rsidRDefault="0080545E" w:rsidP="0080545E">
      <w:pPr>
        <w:widowControl w:val="0"/>
        <w:suppressAutoHyphens/>
        <w:autoSpaceDE w:val="0"/>
        <w:autoSpaceDN w:val="0"/>
        <w:adjustRightInd w:val="0"/>
        <w:spacing w:after="0" w:line="240" w:lineRule="auto"/>
        <w:ind w:firstLine="709"/>
        <w:jc w:val="both"/>
        <w:rPr>
          <w:rFonts w:ascii="Times New Roman" w:eastAsia="Andale Sans UI" w:hAnsi="Times New Roman" w:cs="Times New Roman"/>
          <w:kern w:val="1"/>
          <w:sz w:val="28"/>
          <w:szCs w:val="28"/>
          <w:lang w:eastAsia="ar-SA"/>
        </w:rPr>
      </w:pPr>
    </w:p>
    <w:p w:rsidR="0080545E" w:rsidRPr="0080545E" w:rsidRDefault="0080545E" w:rsidP="0080545E">
      <w:pPr>
        <w:autoSpaceDE w:val="0"/>
        <w:autoSpaceDN w:val="0"/>
        <w:adjustRightInd w:val="0"/>
        <w:spacing w:after="0" w:line="240" w:lineRule="auto"/>
        <w:ind w:firstLine="540"/>
        <w:jc w:val="center"/>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r w:rsidRPr="0080545E">
        <w:rPr>
          <w:rFonts w:ascii="Times New Roman" w:eastAsia="Times New Roman" w:hAnsi="Times New Roman" w:cs="Times New Roman"/>
          <w:sz w:val="28"/>
          <w:szCs w:val="28"/>
          <w:lang w:eastAsia="ru-RU"/>
        </w:rPr>
        <w:t>а также особенности выполнения административных процедур в многофункциональных центрах</w:t>
      </w:r>
      <w:r w:rsidRPr="0080545E">
        <w:rPr>
          <w:rFonts w:ascii="Times New Roman" w:eastAsia="Andale Sans UI" w:hAnsi="Times New Roman" w:cs="Times New Roman"/>
          <w:kern w:val="1"/>
          <w:sz w:val="28"/>
          <w:szCs w:val="28"/>
          <w:lang w:eastAsia="ar-SA"/>
        </w:rPr>
        <w:t xml:space="preserve"> </w:t>
      </w:r>
      <w:r w:rsidRPr="0080545E">
        <w:rPr>
          <w:rFonts w:ascii="Times New Roman" w:eastAsia="Andale Sans UI" w:hAnsi="Times New Roman" w:cs="Times New Roman"/>
          <w:kern w:val="1"/>
          <w:sz w:val="28"/>
          <w:szCs w:val="28"/>
          <w:lang w:eastAsia="ar-SA"/>
        </w:rPr>
        <w:br/>
      </w:r>
    </w:p>
    <w:p w:rsidR="0080545E" w:rsidRPr="0080545E" w:rsidRDefault="0080545E" w:rsidP="0080545E">
      <w:pPr>
        <w:widowControl w:val="0"/>
        <w:tabs>
          <w:tab w:val="left" w:pos="0"/>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bCs/>
          <w:kern w:val="1"/>
          <w:sz w:val="28"/>
          <w:szCs w:val="28"/>
          <w:lang w:eastAsia="ar-SA"/>
        </w:rPr>
        <w:t>3.1.  </w:t>
      </w:r>
      <w:r w:rsidRPr="0080545E">
        <w:rPr>
          <w:rFonts w:ascii="Times New Roman" w:eastAsia="Andale Sans UI" w:hAnsi="Times New Roman" w:cs="Times New Roman"/>
          <w:kern w:val="1"/>
          <w:sz w:val="28"/>
          <w:szCs w:val="28"/>
          <w:lang w:eastAsia="ar-SA"/>
        </w:rPr>
        <w:t xml:space="preserve">Исчерпывающий перечень административных процедур </w:t>
      </w:r>
      <w:r w:rsidRPr="0080545E">
        <w:rPr>
          <w:rFonts w:ascii="Times New Roman" w:eastAsia="Andale Sans UI" w:hAnsi="Times New Roman" w:cs="Times New Roman"/>
          <w:kern w:val="1"/>
          <w:sz w:val="28"/>
          <w:szCs w:val="28"/>
          <w:lang w:eastAsia="ar-SA"/>
        </w:rPr>
        <w:br/>
        <w:t>при предоставлении муниципальной услуги.</w:t>
      </w:r>
    </w:p>
    <w:p w:rsidR="0080545E" w:rsidRPr="0080545E" w:rsidRDefault="0080545E" w:rsidP="0080545E">
      <w:pPr>
        <w:widowControl w:val="0"/>
        <w:tabs>
          <w:tab w:val="left" w:pos="0"/>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bCs/>
          <w:kern w:val="1"/>
          <w:sz w:val="28"/>
          <w:szCs w:val="28"/>
          <w:lang w:eastAsia="ar-SA"/>
        </w:rPr>
        <w:t xml:space="preserve">Муниципальная услуга </w:t>
      </w:r>
      <w:r w:rsidRPr="0080545E">
        <w:rPr>
          <w:rFonts w:ascii="Times New Roman" w:eastAsia="Andale Sans UI" w:hAnsi="Times New Roman" w:cs="Times New Roman"/>
          <w:kern w:val="1"/>
          <w:sz w:val="28"/>
          <w:szCs w:val="28"/>
          <w:lang w:eastAsia="ar-SA"/>
        </w:rPr>
        <w:t>«Предоставление муниципального имущества (за исключением земельных участков) в аренду без проведения торгов» включает в себя следующие административные процедуры:</w:t>
      </w: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  прием и регистрация заявления и пакета документов;</w:t>
      </w:r>
    </w:p>
    <w:p w:rsidR="0080545E" w:rsidRPr="0080545E" w:rsidRDefault="0080545E" w:rsidP="0080545E">
      <w:pPr>
        <w:widowControl w:val="0"/>
        <w:tabs>
          <w:tab w:val="left" w:pos="554"/>
        </w:tabs>
        <w:spacing w:after="0" w:line="240" w:lineRule="auto"/>
        <w:ind w:firstLine="709"/>
        <w:jc w:val="both"/>
        <w:outlineLvl w:val="0"/>
        <w:rPr>
          <w:rFonts w:ascii="Times New Roman" w:eastAsia="Times New Roman" w:hAnsi="Times New Roman" w:cs="Times New Roman"/>
          <w:sz w:val="28"/>
          <w:szCs w:val="28"/>
          <w:lang w:val="x-none" w:eastAsia="x-none"/>
        </w:rPr>
      </w:pPr>
      <w:r w:rsidRPr="0080545E">
        <w:rPr>
          <w:rFonts w:ascii="Times New Roman" w:eastAsia="Times New Roman" w:hAnsi="Times New Roman" w:cs="Times New Roman"/>
          <w:color w:val="000000"/>
          <w:sz w:val="28"/>
          <w:szCs w:val="28"/>
          <w:lang w:val="x-none" w:eastAsia="x-none"/>
        </w:rPr>
        <w:t>  </w:t>
      </w:r>
      <w:r w:rsidRPr="0080545E">
        <w:rPr>
          <w:rFonts w:ascii="Times New Roman" w:eastAsia="Times New Roman" w:hAnsi="Times New Roman" w:cs="Times New Roman"/>
          <w:sz w:val="28"/>
          <w:szCs w:val="28"/>
          <w:lang w:val="x-none" w:eastAsia="x-none"/>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 органов местного самоуправления;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sz w:val="28"/>
          <w:szCs w:val="28"/>
          <w:lang w:eastAsia="ru-RU"/>
        </w:rPr>
      </w:pPr>
      <w:r w:rsidRPr="0080545E">
        <w:rPr>
          <w:rFonts w:ascii="Times New Roman" w:eastAsia="Times New Roman" w:hAnsi="Times New Roman" w:cs="Times New Roman"/>
          <w:sz w:val="28"/>
          <w:szCs w:val="28"/>
          <w:lang w:eastAsia="ru-RU"/>
        </w:rPr>
        <w:t>оформление проекта договора аренды муниципального имущества либо мотивированного отказа;</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выдача (направление) результата муниципальной услуги (в соответствии со способом получения результата, указанным в заявлении).</w:t>
      </w: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 xml:space="preserve">3.2.  Описание административных процедур при предоставлении </w:t>
      </w:r>
      <w:r w:rsidRPr="0080545E">
        <w:rPr>
          <w:rFonts w:ascii="Times New Roman" w:eastAsia="Times New Roman" w:hAnsi="Times New Roman" w:cs="Times New Roman"/>
          <w:color w:val="000000"/>
          <w:sz w:val="28"/>
          <w:szCs w:val="28"/>
          <w:lang w:val="x-none" w:eastAsia="x-none"/>
        </w:rPr>
        <w:lastRenderedPageBreak/>
        <w:t>муниципальной услуги.</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3.2.1.  Административная процедура – прием и регистрация заявления </w:t>
      </w:r>
      <w:r w:rsidRPr="0080545E">
        <w:rPr>
          <w:rFonts w:ascii="Times New Roman" w:eastAsia="Andale Sans UI" w:hAnsi="Times New Roman" w:cs="Times New Roman"/>
          <w:kern w:val="1"/>
          <w:sz w:val="28"/>
          <w:szCs w:val="28"/>
          <w:lang w:eastAsia="ar-SA"/>
        </w:rPr>
        <w:br/>
        <w:t>и пакета документов.</w:t>
      </w: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val="x-none" w:eastAsia="x-none"/>
        </w:rPr>
        <w:t xml:space="preserve">Основанием для начала административной процедуры является  обращение заявителя или его уполномоченного представителя </w:t>
      </w:r>
      <w:r w:rsidRPr="0080545E">
        <w:rPr>
          <w:rFonts w:ascii="Times New Roman" w:eastAsia="Times New Roman" w:hAnsi="Times New Roman" w:cs="Times New Roman"/>
          <w:color w:val="000000"/>
          <w:sz w:val="28"/>
          <w:szCs w:val="28"/>
          <w:lang w:eastAsia="x-none"/>
        </w:rPr>
        <w:t xml:space="preserve">в администрацию поселения или в МФЦ </w:t>
      </w:r>
      <w:r w:rsidRPr="0080545E">
        <w:rPr>
          <w:rFonts w:ascii="Times New Roman" w:eastAsia="Times New Roman" w:hAnsi="Times New Roman" w:cs="Times New Roman"/>
          <w:color w:val="000000"/>
          <w:sz w:val="28"/>
          <w:szCs w:val="28"/>
          <w:lang w:val="x-none" w:eastAsia="x-none"/>
        </w:rPr>
        <w:t>с комплектом документов, указанных в пунктах 2.6.1 и 2.6.2 раздела 2 административного регламента.</w:t>
      </w: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Ответственными за выполнением административной процедуры являются МФЦ, Администрация поселения, каждый в рамках своих полномочий.</w:t>
      </w:r>
    </w:p>
    <w:p w:rsidR="0080545E" w:rsidRPr="0080545E" w:rsidRDefault="0080545E" w:rsidP="0080545E">
      <w:pPr>
        <w:widowControl w:val="0"/>
        <w:tabs>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3.2.1.1.  При приеме в МФЦ специалист МФЦ, ответственный за прием документов:</w:t>
      </w:r>
    </w:p>
    <w:p w:rsidR="0080545E" w:rsidRPr="0080545E" w:rsidRDefault="0080545E" w:rsidP="0080545E">
      <w:pPr>
        <w:widowControl w:val="0"/>
        <w:tabs>
          <w:tab w:val="left" w:pos="654"/>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устанавливает личность заявителя, в том числе проверяет наличие документа, удостоверяющего личность;</w:t>
      </w:r>
    </w:p>
    <w:p w:rsidR="0080545E" w:rsidRPr="0080545E" w:rsidRDefault="0080545E" w:rsidP="0080545E">
      <w:pPr>
        <w:widowControl w:val="0"/>
        <w:tabs>
          <w:tab w:val="left" w:pos="851"/>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проверяет полномочия представителя заявителя действовать </w:t>
      </w:r>
      <w:r w:rsidRPr="0080545E">
        <w:rPr>
          <w:rFonts w:ascii="Times New Roman" w:eastAsia="Andale Sans UI" w:hAnsi="Times New Roman" w:cs="Times New Roman"/>
          <w:kern w:val="1"/>
          <w:sz w:val="28"/>
          <w:szCs w:val="28"/>
          <w:lang w:eastAsia="ar-SA"/>
        </w:rPr>
        <w:br/>
        <w:t>от его имени, в том числе полномочия представителя юридического лица, действовать от имени юридического лица;</w:t>
      </w:r>
    </w:p>
    <w:p w:rsidR="0080545E" w:rsidRPr="0080545E" w:rsidRDefault="0080545E" w:rsidP="0080545E">
      <w:pPr>
        <w:widowControl w:val="0"/>
        <w:tabs>
          <w:tab w:val="left" w:pos="851"/>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проверяет соответствие в заявлении данных (сведений) с данными (сведениями), содержащимися в представленных документах, а также удостоверяется о наличии в заявлении подписи заявителя и даты его представления;</w:t>
      </w:r>
    </w:p>
    <w:p w:rsidR="0080545E" w:rsidRPr="0080545E" w:rsidRDefault="0080545E" w:rsidP="0080545E">
      <w:pPr>
        <w:widowControl w:val="0"/>
        <w:tabs>
          <w:tab w:val="left" w:pos="872"/>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проверяет наличие всех документов, указанных в пункте 2.6 раздела </w:t>
      </w:r>
      <w:r w:rsidRPr="0080545E">
        <w:rPr>
          <w:rFonts w:ascii="Times New Roman" w:eastAsia="Andale Sans UI" w:hAnsi="Times New Roman" w:cs="Times New Roman"/>
          <w:kern w:val="1"/>
          <w:sz w:val="28"/>
          <w:szCs w:val="28"/>
          <w:lang w:eastAsia="ar-SA"/>
        </w:rPr>
        <w:br/>
        <w:t>2 административного регламента, необходимых для предоставления муниципальной услуги;</w:t>
      </w:r>
    </w:p>
    <w:p w:rsidR="0080545E" w:rsidRPr="0080545E" w:rsidRDefault="0080545E" w:rsidP="0080545E">
      <w:pPr>
        <w:widowControl w:val="0"/>
        <w:tabs>
          <w:tab w:val="left" w:pos="872"/>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в случае установления факта отсутствия необходимых документов </w:t>
      </w:r>
      <w:r w:rsidRPr="0080545E">
        <w:rPr>
          <w:rFonts w:ascii="Times New Roman" w:eastAsia="Andale Sans UI" w:hAnsi="Times New Roman" w:cs="Times New Roman"/>
          <w:kern w:val="1"/>
          <w:sz w:val="28"/>
          <w:szCs w:val="28"/>
          <w:lang w:eastAsia="ar-SA"/>
        </w:rPr>
        <w:br/>
        <w:t>для предоставления муниципальной услуги, информирует в устной форме заявителя о наличии препятствий для рассмотрения вопроса о предоставлении муниципальной услуги и предлагает принять меры по их устранению;</w:t>
      </w:r>
    </w:p>
    <w:p w:rsidR="0080545E" w:rsidRPr="0080545E" w:rsidRDefault="0080545E" w:rsidP="0080545E">
      <w:pPr>
        <w:widowControl w:val="0"/>
        <w:tabs>
          <w:tab w:val="left" w:pos="872"/>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в случае не заполнения отдельных пунктов заявления предлагает заявителю заполнить все пункты заявления для последующего принятия заявления и пакета документов.</w:t>
      </w:r>
    </w:p>
    <w:p w:rsidR="0080545E" w:rsidRPr="0080545E" w:rsidRDefault="0080545E" w:rsidP="0080545E">
      <w:pPr>
        <w:spacing w:after="0" w:line="240" w:lineRule="auto"/>
        <w:ind w:firstLine="709"/>
        <w:jc w:val="both"/>
        <w:outlineLvl w:val="0"/>
        <w:rPr>
          <w:rFonts w:ascii="Times New Roman" w:eastAsia="Times New Roman" w:hAnsi="Times New Roman" w:cs="Times New Roman"/>
          <w:sz w:val="28"/>
          <w:szCs w:val="28"/>
          <w:lang w:eastAsia="ru-RU"/>
        </w:rPr>
      </w:pPr>
      <w:r w:rsidRPr="0080545E">
        <w:rPr>
          <w:rFonts w:ascii="Times New Roman" w:eastAsia="Times New Roman" w:hAnsi="Times New Roman" w:cs="Times New Roman"/>
          <w:sz w:val="28"/>
          <w:szCs w:val="28"/>
          <w:lang w:eastAsia="ru-RU"/>
        </w:rPr>
        <w:t>Для предоставления услуги, специалист МФЦ сверяет оригиналы документов с представленными копиями, заверяет штампом «копия верна», ставит дату и подпись (за исключением документов, которые должны быть представлены в оригинале), регистрирует заявление, выдает заявителю расписку в получении документов с информацией о сроках рассмотрения заявления.</w:t>
      </w:r>
    </w:p>
    <w:p w:rsidR="0080545E" w:rsidRPr="0080545E" w:rsidRDefault="0080545E" w:rsidP="0080545E">
      <w:pPr>
        <w:spacing w:after="0" w:line="240" w:lineRule="auto"/>
        <w:ind w:firstLine="709"/>
        <w:jc w:val="both"/>
        <w:outlineLvl w:val="0"/>
        <w:rPr>
          <w:rFonts w:ascii="Times New Roman" w:eastAsia="Times New Roman" w:hAnsi="Times New Roman" w:cs="Times New Roman"/>
          <w:sz w:val="28"/>
          <w:szCs w:val="28"/>
          <w:lang w:eastAsia="ru-RU"/>
        </w:rPr>
      </w:pPr>
      <w:r w:rsidRPr="0080545E">
        <w:rPr>
          <w:rFonts w:ascii="Times New Roman" w:eastAsia="Times New Roman" w:hAnsi="Times New Roman" w:cs="Times New Roman"/>
          <w:sz w:val="28"/>
          <w:szCs w:val="28"/>
          <w:lang w:eastAsia="ru-RU"/>
        </w:rPr>
        <w:t>Заявитель также вправе представить по собственной инициативе документы, указанные в пункте 2.7 раздела 2 административного регламента.</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Прием, регистрация, учет заявления и пакета документов специалистами МФЦ, а также передача документов в Администрацию поселения осуществляются в соответствии с соглашением о взаимодействии.</w:t>
      </w:r>
    </w:p>
    <w:p w:rsidR="0080545E" w:rsidRPr="0080545E" w:rsidRDefault="0080545E" w:rsidP="0080545E">
      <w:pPr>
        <w:widowControl w:val="0"/>
        <w:tabs>
          <w:tab w:val="left" w:pos="55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3.2.1.2. При приеме в Администрации поселения специалист, ответственный за прием документов:</w:t>
      </w:r>
    </w:p>
    <w:p w:rsidR="0080545E" w:rsidRPr="0080545E" w:rsidRDefault="0080545E" w:rsidP="0080545E">
      <w:pPr>
        <w:widowControl w:val="0"/>
        <w:tabs>
          <w:tab w:val="left" w:pos="654"/>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lastRenderedPageBreak/>
        <w:t>  устанавливает личность заявителя, в том числе проверяет наличие документа, удостоверяющего личность;</w:t>
      </w:r>
    </w:p>
    <w:p w:rsidR="0080545E" w:rsidRPr="0080545E" w:rsidRDefault="0080545E" w:rsidP="0080545E">
      <w:pPr>
        <w:widowControl w:val="0"/>
        <w:tabs>
          <w:tab w:val="left" w:pos="851"/>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проверяет полномочия представителя заявителя действовать </w:t>
      </w:r>
      <w:r w:rsidRPr="0080545E">
        <w:rPr>
          <w:rFonts w:ascii="Times New Roman" w:eastAsia="Andale Sans UI" w:hAnsi="Times New Roman" w:cs="Times New Roman"/>
          <w:kern w:val="1"/>
          <w:sz w:val="28"/>
          <w:szCs w:val="28"/>
          <w:lang w:eastAsia="ar-SA"/>
        </w:rPr>
        <w:br/>
        <w:t>от его имени, в том числе полномочия представителя юридического лица, действовать от имени юридического лица;</w:t>
      </w:r>
    </w:p>
    <w:p w:rsidR="0080545E" w:rsidRPr="0080545E" w:rsidRDefault="0080545E" w:rsidP="0080545E">
      <w:pPr>
        <w:widowControl w:val="0"/>
        <w:tabs>
          <w:tab w:val="left" w:pos="851"/>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проверяет соответствие в заявлении данных (сведений) с данными (сведениями), содержащимися в представленных документах, а также удостоверяется о наличии в заявлении подписи заявителя и даты его представления;</w:t>
      </w:r>
    </w:p>
    <w:p w:rsidR="0080545E" w:rsidRPr="0080545E" w:rsidRDefault="0080545E" w:rsidP="0080545E">
      <w:pPr>
        <w:widowControl w:val="0"/>
        <w:tabs>
          <w:tab w:val="left" w:pos="872"/>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проверяет наличие всех документов, указанных в пункте 2.6 раздела 2 административного регламента, необходимых для предоставления муниципальной услуги;</w:t>
      </w:r>
    </w:p>
    <w:p w:rsidR="0080545E" w:rsidRPr="0080545E" w:rsidRDefault="0080545E" w:rsidP="0080545E">
      <w:pPr>
        <w:widowControl w:val="0"/>
        <w:tabs>
          <w:tab w:val="left" w:pos="872"/>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в случае установления факта отсутствия необходимых документов </w:t>
      </w:r>
      <w:r w:rsidRPr="0080545E">
        <w:rPr>
          <w:rFonts w:ascii="Times New Roman" w:eastAsia="Andale Sans UI" w:hAnsi="Times New Roman" w:cs="Times New Roman"/>
          <w:kern w:val="1"/>
          <w:sz w:val="28"/>
          <w:szCs w:val="28"/>
          <w:lang w:eastAsia="ar-SA"/>
        </w:rPr>
        <w:br/>
        <w:t>для предоставления муниципальной услуги, информирует в устной форме заявителя о наличии препятствий для рассмотрения вопроса о предоставлении муниципальной услуги и предлагает принять меры по их устранению;</w:t>
      </w:r>
    </w:p>
    <w:p w:rsidR="0080545E" w:rsidRPr="0080545E" w:rsidRDefault="0080545E" w:rsidP="0080545E">
      <w:pPr>
        <w:widowControl w:val="0"/>
        <w:tabs>
          <w:tab w:val="left" w:pos="872"/>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в случае не заполнения отдельных пунктов заявления предлагает заявителю заполнить все пункты заявления для последующего принятия заявления и пакета документов.</w:t>
      </w:r>
    </w:p>
    <w:p w:rsidR="0080545E" w:rsidRPr="0080545E" w:rsidRDefault="0080545E" w:rsidP="0080545E">
      <w:pPr>
        <w:widowControl w:val="0"/>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Для предоставления услуги, специалист Администрации поселения сверяет оригиналы документов с представленными копиями, заверяет штампом «копия верна», ставит дату и подпись (за исключением документов, которые должны быть представлены в оригинале), регистрирует заявление, выдает заявителю расписку в получении документов.</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3.2.1.3.  Прием и регистрация заявления и пакета документов </w:t>
      </w:r>
      <w:r w:rsidRPr="0080545E">
        <w:rPr>
          <w:rFonts w:ascii="Times New Roman" w:eastAsia="Andale Sans UI" w:hAnsi="Times New Roman" w:cs="Times New Roman"/>
          <w:kern w:val="1"/>
          <w:sz w:val="28"/>
          <w:szCs w:val="28"/>
          <w:lang w:eastAsia="ar-SA"/>
        </w:rPr>
        <w:br/>
        <w:t>при направлении по почте в адрес Администрации поселения.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Регистрация полученного по почте заявления осуществляется ответственным специалистом Администрации поселения, ответственным за делопроизводство, в день поступления документов в Администрацию поселения. Доведение заявления и пакета документов до Главы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осуществляется в порядке общего делопроизводства.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получении заявления и пакета документов посредством почтового отправления, расписка в получении таких заявления и документов направляется Администрацией поселения по указанному в заявлении почтовому адресу в течение рабочего дня, следующего за днем получения Администрацией поселения документов.</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3.2.1.4.  </w:t>
      </w:r>
      <w:r w:rsidRPr="0080545E">
        <w:rPr>
          <w:rFonts w:ascii="Times New Roman" w:eastAsia="Andale Sans UI" w:hAnsi="Times New Roman" w:cs="Times New Roman"/>
          <w:kern w:val="1"/>
          <w:sz w:val="28"/>
          <w:szCs w:val="28"/>
          <w:lang w:eastAsia="ar-SA"/>
        </w:rPr>
        <w:t xml:space="preserve">Прием и регистрация заявления и пакета документов </w:t>
      </w:r>
      <w:r w:rsidRPr="0080545E">
        <w:rPr>
          <w:rFonts w:ascii="Times New Roman" w:eastAsia="Andale Sans UI" w:hAnsi="Times New Roman" w:cs="Times New Roman"/>
          <w:kern w:val="1"/>
          <w:sz w:val="28"/>
          <w:szCs w:val="28"/>
          <w:lang w:eastAsia="ar-SA"/>
        </w:rPr>
        <w:br/>
        <w:t>при направлении</w:t>
      </w:r>
      <w:r w:rsidRPr="0080545E">
        <w:rPr>
          <w:rFonts w:ascii="Times New Roman" w:eastAsia="Andale Sans UI" w:hAnsi="Times New Roman" w:cs="Times New Roman"/>
          <w:color w:val="000000"/>
          <w:kern w:val="1"/>
          <w:sz w:val="28"/>
          <w:szCs w:val="28"/>
          <w:lang w:eastAsia="ar-SA"/>
        </w:rPr>
        <w:t xml:space="preserve"> с использованием Портала </w:t>
      </w:r>
      <w:proofErr w:type="spellStart"/>
      <w:r w:rsidRPr="0080545E">
        <w:rPr>
          <w:rFonts w:ascii="Times New Roman" w:eastAsia="Andale Sans UI" w:hAnsi="Times New Roman" w:cs="Times New Roman"/>
          <w:color w:val="000000"/>
          <w:kern w:val="1"/>
          <w:sz w:val="28"/>
          <w:szCs w:val="28"/>
          <w:lang w:eastAsia="ar-SA"/>
        </w:rPr>
        <w:t>госуслуг</w:t>
      </w:r>
      <w:proofErr w:type="spellEnd"/>
      <w:r w:rsidRPr="0080545E">
        <w:rPr>
          <w:rFonts w:ascii="Times New Roman" w:eastAsia="Andale Sans UI" w:hAnsi="Times New Roman" w:cs="Times New Roman"/>
          <w:color w:val="000000"/>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color w:val="000000"/>
          <w:kern w:val="1"/>
          <w:sz w:val="28"/>
          <w:szCs w:val="28"/>
          <w:lang w:eastAsia="ar-SA"/>
        </w:rPr>
      </w:pPr>
      <w:r w:rsidRPr="0080545E">
        <w:rPr>
          <w:rFonts w:ascii="Times New Roman" w:eastAsia="Andale Sans UI" w:hAnsi="Times New Roman" w:cs="Times New Roman"/>
          <w:color w:val="000000"/>
          <w:kern w:val="1"/>
          <w:sz w:val="28"/>
          <w:szCs w:val="28"/>
          <w:lang w:eastAsia="ar-SA"/>
        </w:rPr>
        <w:t xml:space="preserve">При направлении документов с использованием Портала </w:t>
      </w:r>
      <w:proofErr w:type="spellStart"/>
      <w:r w:rsidRPr="0080545E">
        <w:rPr>
          <w:rFonts w:ascii="Times New Roman" w:eastAsia="Andale Sans UI" w:hAnsi="Times New Roman" w:cs="Times New Roman"/>
          <w:color w:val="000000"/>
          <w:kern w:val="1"/>
          <w:sz w:val="28"/>
          <w:szCs w:val="28"/>
          <w:lang w:eastAsia="ar-SA"/>
        </w:rPr>
        <w:t>госуслуг</w:t>
      </w:r>
      <w:proofErr w:type="spellEnd"/>
      <w:r w:rsidRPr="0080545E">
        <w:rPr>
          <w:rFonts w:ascii="Times New Roman" w:eastAsia="Andale Sans UI" w:hAnsi="Times New Roman" w:cs="Times New Roman"/>
          <w:color w:val="000000"/>
          <w:kern w:val="1"/>
          <w:sz w:val="28"/>
          <w:szCs w:val="28"/>
          <w:lang w:eastAsia="ar-SA"/>
        </w:rPr>
        <w:t xml:space="preserve"> регистрация электронного заявления производится в Администрации поселения в день его поступления, а в случае направления электронного заявления в праздничный или выходной дни, регистрация заявления производится в первый рабочий день, следующий за праздничным или </w:t>
      </w:r>
      <w:r w:rsidRPr="0080545E">
        <w:rPr>
          <w:rFonts w:ascii="Times New Roman" w:eastAsia="Andale Sans UI" w:hAnsi="Times New Roman" w:cs="Times New Roman"/>
          <w:color w:val="000000"/>
          <w:kern w:val="1"/>
          <w:sz w:val="28"/>
          <w:szCs w:val="28"/>
          <w:lang w:eastAsia="ar-SA"/>
        </w:rPr>
        <w:lastRenderedPageBreak/>
        <w:t>выходным днем.</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Не позднее дня, следующего за днем</w:t>
      </w:r>
      <w:r w:rsidRPr="0080545E">
        <w:rPr>
          <w:rFonts w:ascii="Times New Roman" w:eastAsia="Andale Sans UI" w:hAnsi="Times New Roman" w:cs="Times New Roman"/>
          <w:color w:val="000000"/>
          <w:kern w:val="1"/>
          <w:sz w:val="28"/>
          <w:szCs w:val="28"/>
          <w:lang w:eastAsia="ar-SA"/>
        </w:rPr>
        <w:t xml:space="preserve"> регистрации электронного заявления и пакета документов, специалист Администрации поселения определяет регламент, в соответствии с которым выполняется услуга. </w:t>
      </w:r>
      <w:r w:rsidRPr="0080545E">
        <w:rPr>
          <w:rFonts w:ascii="Times New Roman" w:eastAsia="Andale Sans UI" w:hAnsi="Times New Roman" w:cs="Times New Roman"/>
          <w:kern w:val="1"/>
          <w:sz w:val="28"/>
          <w:szCs w:val="28"/>
          <w:lang w:eastAsia="ar-SA"/>
        </w:rPr>
        <w:t>Доведение до ответственного исполнителя Администрации поселения осуществляется в порядке общего делопроизводства.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Сообщение о получении заявления и пакета документов направляется </w:t>
      </w:r>
      <w:r w:rsidRPr="0080545E">
        <w:rPr>
          <w:rFonts w:ascii="Times New Roman" w:eastAsia="Andale Sans UI" w:hAnsi="Times New Roman" w:cs="Times New Roman"/>
          <w:kern w:val="1"/>
          <w:sz w:val="28"/>
          <w:szCs w:val="28"/>
          <w:lang w:eastAsia="ar-SA"/>
        </w:rPr>
        <w:br/>
        <w:t xml:space="preserve">не позднее рабочего дня, следующего за днем поступления заявления в Администрацию поселения по указанному в заявлении адресу электронной почты или в личный кабинет заявителя (представителя заявителя) на Портале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в случае представления заявления и документов соответственно через Портал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3.2.1.5.  При направлении документов посредством электронной почты </w:t>
      </w:r>
      <w:r w:rsidRPr="0080545E">
        <w:rPr>
          <w:rFonts w:ascii="Times New Roman" w:eastAsia="Andale Sans UI" w:hAnsi="Times New Roman" w:cs="Times New Roman"/>
          <w:kern w:val="1"/>
          <w:sz w:val="28"/>
          <w:szCs w:val="28"/>
          <w:lang w:eastAsia="ar-SA"/>
        </w:rPr>
        <w:br/>
        <w:t>в адрес Администрации поселения.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proofErr w:type="gramStart"/>
      <w:r w:rsidRPr="0080545E">
        <w:rPr>
          <w:rFonts w:ascii="Times New Roman" w:eastAsia="Andale Sans UI" w:hAnsi="Times New Roman" w:cs="Times New Roman"/>
          <w:kern w:val="1"/>
          <w:sz w:val="28"/>
          <w:szCs w:val="28"/>
          <w:lang w:eastAsia="ar-SA"/>
        </w:rPr>
        <w:t>При направлении заявления и пакета документов в форме электронного документа посредством электронной почты в Администрацию поселения, регистрация электронного заявления и пакета документов осуществляется специалистом Администрации поселения в день их поступления, а в случае направления электронного заявления и пакета документов в праздничный или выходной дни, регистрация заявления и пакета документов производится в первый рабочий день, следующий за праздничным или выходным днем.</w:t>
      </w:r>
      <w:proofErr w:type="gramEnd"/>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proofErr w:type="gramStart"/>
      <w:r w:rsidRPr="0080545E">
        <w:rPr>
          <w:rFonts w:ascii="Times New Roman" w:eastAsia="Andale Sans UI" w:hAnsi="Times New Roman" w:cs="Times New Roman"/>
          <w:kern w:val="1"/>
          <w:sz w:val="28"/>
          <w:szCs w:val="28"/>
          <w:lang w:eastAsia="ar-SA"/>
        </w:rPr>
        <w:t>Получение заявления и пакета документов, представляемых в форме электронных документов, подтверждается Администрацией поселения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Администрацией поселения заявления и документов, а также перечень наименований файлов, представленных в форме электронных документов, с указанием их объема, не позднее рабочего дня, следующего за днем поступления заявления</w:t>
      </w:r>
      <w:proofErr w:type="gramEnd"/>
      <w:r w:rsidRPr="0080545E">
        <w:rPr>
          <w:rFonts w:ascii="Times New Roman" w:eastAsia="Andale Sans UI" w:hAnsi="Times New Roman" w:cs="Times New Roman"/>
          <w:kern w:val="1"/>
          <w:sz w:val="28"/>
          <w:szCs w:val="28"/>
          <w:lang w:eastAsia="ar-SA"/>
        </w:rPr>
        <w:t xml:space="preserve"> в Администрацию поселения.</w:t>
      </w:r>
    </w:p>
    <w:p w:rsidR="0080545E" w:rsidRPr="0080545E" w:rsidRDefault="0080545E" w:rsidP="0080545E">
      <w:pPr>
        <w:widowControl w:val="0"/>
        <w:tabs>
          <w:tab w:val="left" w:pos="554"/>
          <w:tab w:val="left" w:pos="1134"/>
        </w:tabs>
        <w:spacing w:after="0" w:line="240" w:lineRule="auto"/>
        <w:ind w:firstLine="709"/>
        <w:jc w:val="both"/>
        <w:outlineLvl w:val="0"/>
        <w:rPr>
          <w:rFonts w:ascii="Times New Roman" w:eastAsia="Times New Roman" w:hAnsi="Times New Roman" w:cs="Times New Roman"/>
          <w:color w:val="000000"/>
          <w:sz w:val="28"/>
          <w:szCs w:val="28"/>
          <w:lang w:val="x-none" w:eastAsia="x-none"/>
        </w:rPr>
      </w:pPr>
      <w:r w:rsidRPr="0080545E">
        <w:rPr>
          <w:rFonts w:ascii="Times New Roman" w:eastAsia="Times New Roman" w:hAnsi="Times New Roman" w:cs="Times New Roman"/>
          <w:color w:val="000000"/>
          <w:sz w:val="28"/>
          <w:szCs w:val="28"/>
          <w:lang w:val="x-none" w:eastAsia="x-none"/>
        </w:rPr>
        <w:t>3.2.1.</w:t>
      </w:r>
      <w:r w:rsidRPr="0080545E">
        <w:rPr>
          <w:rFonts w:ascii="Times New Roman" w:eastAsia="Times New Roman" w:hAnsi="Times New Roman" w:cs="Times New Roman"/>
          <w:color w:val="000000"/>
          <w:sz w:val="28"/>
          <w:szCs w:val="28"/>
          <w:lang w:eastAsia="x-none"/>
        </w:rPr>
        <w:t>6</w:t>
      </w:r>
      <w:r w:rsidRPr="0080545E">
        <w:rPr>
          <w:rFonts w:ascii="Times New Roman" w:eastAsia="Times New Roman" w:hAnsi="Times New Roman" w:cs="Times New Roman"/>
          <w:color w:val="000000"/>
          <w:sz w:val="28"/>
          <w:szCs w:val="28"/>
          <w:lang w:val="x-none" w:eastAsia="x-none"/>
        </w:rPr>
        <w:t xml:space="preserve">.  Критерием принятия решения о регистрации заявления и пакета документов является факт получения заявления и пакета документов </w:t>
      </w:r>
      <w:r w:rsidRPr="0080545E">
        <w:rPr>
          <w:rFonts w:ascii="Times New Roman" w:eastAsia="Times New Roman" w:hAnsi="Times New Roman" w:cs="Times New Roman"/>
          <w:color w:val="000000"/>
          <w:sz w:val="28"/>
          <w:szCs w:val="28"/>
          <w:lang w:val="x-none" w:eastAsia="x-none"/>
        </w:rPr>
        <w:br/>
        <w:t>о предоставлении муниципальной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Результатом административной процедуры является регистрация заявления и пакета документов. </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Способом фиксации результата административной процедуры является регистрация заявления и пакета документов в журнале поступающей корреспонденции и передача зарегистрированного заявления и пакета документов о предоставлении муниципальной услуги Главе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Максимальный срок исполнения данной административной процедуры составляет 1 рабочий день.</w:t>
      </w:r>
    </w:p>
    <w:p w:rsidR="0080545E" w:rsidRPr="0080545E" w:rsidRDefault="0080545E" w:rsidP="0080545E">
      <w:pPr>
        <w:widowControl w:val="0"/>
        <w:tabs>
          <w:tab w:val="left" w:pos="1418"/>
        </w:tabs>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3.2.2.  Административная процедура – формирование, направление межведомственных запросов и получение документов и информации, которые находятся в распоряжении государственных органов, органов </w:t>
      </w:r>
      <w:r w:rsidRPr="0080545E">
        <w:rPr>
          <w:rFonts w:ascii="Times New Roman" w:eastAsia="Andale Sans UI" w:hAnsi="Times New Roman" w:cs="Times New Roman"/>
          <w:kern w:val="1"/>
          <w:sz w:val="28"/>
          <w:szCs w:val="28"/>
          <w:lang w:eastAsia="ar-SA"/>
        </w:rPr>
        <w:lastRenderedPageBreak/>
        <w:t>местного самоуправления.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Основанием для начала административной процедуры является прием и регистрация в Администрации поселения, МФЦ заявления о предоставлении муниципальной услуги. </w:t>
      </w:r>
      <w:proofErr w:type="gramStart"/>
      <w:r w:rsidRPr="0080545E">
        <w:rPr>
          <w:rFonts w:ascii="Times New Roman" w:eastAsia="Andale Sans UI" w:hAnsi="Times New Roman" w:cs="Times New Roman"/>
          <w:kern w:val="1"/>
          <w:sz w:val="28"/>
          <w:szCs w:val="28"/>
          <w:lang w:eastAsia="ar-SA"/>
        </w:rPr>
        <w:t>Должностным лицом, ответственным за выполнение административной процедуры, является специалист Администрации поселения, МФЦ, который в случае непредставления заявителем по собственной инициативе документов, указанных в пункте 2.7 раздела 2 административного регламента, в течение 1 рабочего дня после регистрации заявления направляет запросы о предоставлении сведений, необходимых для предоставления муниципальной услуги, в рамках межведомственного информационного взаимодействия.</w:t>
      </w:r>
      <w:proofErr w:type="gramEnd"/>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Направление межведомственного запроса осуществляется </w:t>
      </w:r>
      <w:r w:rsidRPr="0080545E">
        <w:rPr>
          <w:rFonts w:ascii="Times New Roman" w:eastAsia="Andale Sans UI" w:hAnsi="Times New Roman" w:cs="Times New Roman"/>
          <w:kern w:val="1"/>
          <w:sz w:val="28"/>
          <w:szCs w:val="28"/>
          <w:lang w:eastAsia="ar-SA"/>
        </w:rPr>
        <w:br/>
        <w:t>с использованием единой системы межведомственного электронного взаимодействия либо в виде бумажного документа.</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Для принятия решения о заключении договора аренды муниципального имущества (за исключением земельных участков) без проведения торгов Администрация поселения, МФЦ формирует и направляет межведомственные запросы для получения документов и информации, которые находятся в распоряжении государственных органов, органов местного самоуправления:</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ФНС России для получения документов, содержащих сведения из единого государственного реестра юридических лиц, сведения из единого государственного реестра индивидуальных предпринимателей;</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орган регистрации прав для получения сведений о правах на сети инженерно-технического обеспечения (для лиц, обладающих правами владения и (или) пользования сетью инженерно-технического обеспечения), содержащихся в ЕГРН;</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Росздравнадзор для получения сведений из лицензии на осуществление медицинской деятельности (для медицинских организаций);</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в </w:t>
      </w:r>
      <w:proofErr w:type="spellStart"/>
      <w:r w:rsidRPr="0080545E">
        <w:rPr>
          <w:rFonts w:ascii="Times New Roman" w:eastAsia="Andale Sans UI" w:hAnsi="Times New Roman" w:cs="Times New Roman"/>
          <w:kern w:val="1"/>
          <w:sz w:val="28"/>
          <w:szCs w:val="28"/>
          <w:lang w:eastAsia="ar-SA"/>
        </w:rPr>
        <w:t>Рособрнадздор</w:t>
      </w:r>
      <w:proofErr w:type="spellEnd"/>
      <w:r w:rsidRPr="0080545E">
        <w:rPr>
          <w:rFonts w:ascii="Times New Roman" w:eastAsia="Andale Sans UI" w:hAnsi="Times New Roman" w:cs="Times New Roman"/>
          <w:kern w:val="1"/>
          <w:sz w:val="28"/>
          <w:szCs w:val="28"/>
          <w:lang w:eastAsia="ar-SA"/>
        </w:rPr>
        <w:t xml:space="preserve"> для получения сведений из лицензии на осуществление образовательной деятельности (для образовательных организаций).</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Администрацию Семикаракорского района для получения письма, подтверждающего технологическую связь передаваемого в аренду имущества с соответствующей сетью инженерно-технического обеспечения (для лиц, обладающих правами владения и (или) пользования сетью инженерно-технического обеспечения). Сведения предоставляются из ИСОГД.</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Критерием принятия решения о формировании, направлении межведомственных запросов является необходимость получения недостающих документов и информации для предоставления муниципальной услуги, которые находятся в распоряжении государственных органов, органов местного самоуправления.</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lastRenderedPageBreak/>
        <w:t>Результатом административной процедуры является направление и получение из государственных органов, органов местного самоуправления и иных организаций запрашиваемых документов и сведений, необходимых для предоставления муниципальной услуги.</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Способом фиксации результата административной процедуры является получение и регистрация запрашиваемых документов.</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Максимальный срок исполнения административной процедуры составляет 5 рабочих дней.</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3.2.3.  Административная процедура – оформление проекта договора аренды муниципального имущества либо мотивированного отказа.</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Основанием для начала административной процедуры является получение всех документов и сведений, необходимых для подготовки проекта договора аренды муниципального имущества либо мотивированного отказа.</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Ответственным за исполнение данной административной процедуры является Администрация поселения.</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Специалист Администрации поселения осуществляет проверку данных об объекте нежилого фонда (принадлежность к муниципальному имуществу, составляющему Казну, наличии обременений правами третьих лиц).</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наличии оснований для отказа в предоставлении услуги, изложенных в пункте 2.9.2 раздела 2 административного регламента, специалист Администрации поселения осуществляет подготовку мотивированного отказа.</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наличии оснований для предоставления услуги Администрация поселения осуществляет следующие действия.</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соответствии с действующим законодательством размер ежегодной арендной платы за объект определяется по результатам оценки рыночной стоимости объекта в соответствии с Федеральным законом от 29.07.1998 № 135-ФЗ «Об оценочной деятельности в Российской Федерации». Администрация поселения до подготовки проекта договора аренды муниципального имущества проводит мероприятия по организации рыночной стоимости права пользования на условиях аренды объектом муниципального имущества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После получения оценки рыночной стоимости объекта издается распоряжение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о предоставлении в аренду муниципального имущества.</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Специалист Администрации поселения готовит проект договора аренды муниципального имущества, визирует его. Проект договора аренды муниципального имущества подписывается Главой Администрации поселения.</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Подписанные проекты договора аренды муниципального имущества либо мотивированный отказ специалист Администрации поселения передает в МФЦ для выдачи заявителю либо направляет заявителю по почте.</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Критерием принятия решения об оформлении проекта договора аренды </w:t>
      </w:r>
      <w:r w:rsidRPr="0080545E">
        <w:rPr>
          <w:rFonts w:ascii="Times New Roman" w:eastAsia="Andale Sans UI" w:hAnsi="Times New Roman" w:cs="Times New Roman"/>
          <w:kern w:val="1"/>
          <w:sz w:val="28"/>
          <w:szCs w:val="28"/>
          <w:lang w:eastAsia="ar-SA"/>
        </w:rPr>
        <w:lastRenderedPageBreak/>
        <w:t>муниципального имущества либо мотивированного отказа является наличие или отсутствие оснований для отказа в предоставлении услуги.</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Результатом административной процедуры является проект договора аренды муниципального имущества либо мотивированный отказ.</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Способом фиксации результата административной процедуры является подписание Главой Администрации </w:t>
      </w:r>
      <w:proofErr w:type="gramStart"/>
      <w:r w:rsidRPr="0080545E">
        <w:rPr>
          <w:rFonts w:ascii="Times New Roman" w:eastAsia="Andale Sans UI" w:hAnsi="Times New Roman" w:cs="Times New Roman"/>
          <w:kern w:val="1"/>
          <w:sz w:val="28"/>
          <w:szCs w:val="28"/>
          <w:lang w:eastAsia="ar-SA"/>
        </w:rPr>
        <w:t>поселения проекта договора аренды муниципального имущества</w:t>
      </w:r>
      <w:proofErr w:type="gramEnd"/>
      <w:r w:rsidRPr="0080545E">
        <w:rPr>
          <w:rFonts w:ascii="Times New Roman" w:eastAsia="Andale Sans UI" w:hAnsi="Times New Roman" w:cs="Times New Roman"/>
          <w:kern w:val="1"/>
          <w:sz w:val="28"/>
          <w:szCs w:val="28"/>
          <w:lang w:eastAsia="ar-SA"/>
        </w:rPr>
        <w:t xml:space="preserve"> либо подписание и регистрация мотивированного отказа.</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Срок исполнения данной административной процедуры не должен превышать 103 дня </w:t>
      </w:r>
      <w:proofErr w:type="gramStart"/>
      <w:r w:rsidRPr="0080545E">
        <w:rPr>
          <w:rFonts w:ascii="Times New Roman" w:eastAsia="Andale Sans UI" w:hAnsi="Times New Roman" w:cs="Times New Roman"/>
          <w:kern w:val="1"/>
          <w:sz w:val="28"/>
          <w:szCs w:val="28"/>
          <w:lang w:eastAsia="ar-SA"/>
        </w:rPr>
        <w:t>с даты регистрации</w:t>
      </w:r>
      <w:proofErr w:type="gramEnd"/>
      <w:r w:rsidRPr="0080545E">
        <w:rPr>
          <w:rFonts w:ascii="Times New Roman" w:eastAsia="Andale Sans UI" w:hAnsi="Times New Roman" w:cs="Times New Roman"/>
          <w:kern w:val="1"/>
          <w:sz w:val="28"/>
          <w:szCs w:val="28"/>
          <w:lang w:eastAsia="ar-SA"/>
        </w:rPr>
        <w:t xml:space="preserve"> заявления и пакета документов.</w:t>
      </w:r>
    </w:p>
    <w:p w:rsidR="0080545E" w:rsidRPr="0080545E" w:rsidRDefault="0080545E" w:rsidP="0080545E">
      <w:pPr>
        <w:widowControl w:val="0"/>
        <w:tabs>
          <w:tab w:val="left" w:pos="1276"/>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3.2.4.  Административная процедура – выдача (направление) результата услуги (в соответствии со способом получения результата услуги, указанным в заявлении).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Основанием для начала административной процедуры является получение специалистом МФЦ (по реестру) либо специалистом Администрации поселения, ответственным за выдачу результата оказания услуги, результата муниципальной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Ответственным за исполнение данной административной процедуры является Администрация поселения и МФЦ, каждый в рамках своей компетенции.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3.2.4.1. Выдача результата муниципальной услуги при обращении заявителя в МФЦ.</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наличии согласия заявителя (представителя заявителя) МФЦ уведомляет заявителя (представителя заявителя) SMS-сообщением на его мобильный номер телефона о ходе предоставления муниципальной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Выдача результата осуществляется в следующем порядке:</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заявитель (либо представитель заявителя) прибывает в МФЦ с документом, удостоверяющим личность (представитель заявителя дополнительно </w:t>
      </w:r>
      <w:proofErr w:type="gramStart"/>
      <w:r w:rsidRPr="0080545E">
        <w:rPr>
          <w:rFonts w:ascii="Times New Roman" w:eastAsia="Andale Sans UI" w:hAnsi="Times New Roman" w:cs="Times New Roman"/>
          <w:kern w:val="1"/>
          <w:sz w:val="28"/>
          <w:szCs w:val="28"/>
          <w:lang w:eastAsia="ar-SA"/>
        </w:rPr>
        <w:t>предоставляет документ</w:t>
      </w:r>
      <w:proofErr w:type="gramEnd"/>
      <w:r w:rsidRPr="0080545E">
        <w:rPr>
          <w:rFonts w:ascii="Times New Roman" w:eastAsia="Andale Sans UI" w:hAnsi="Times New Roman" w:cs="Times New Roman"/>
          <w:kern w:val="1"/>
          <w:sz w:val="28"/>
          <w:szCs w:val="28"/>
          <w:lang w:eastAsia="ar-SA"/>
        </w:rPr>
        <w:t>, удостоверяющий права (полномочия) действовать от имени заявителя) и выпиской о принятии заявления и пакета документов с отметкой входящего номера;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специалист МФЦ знакомит заявителя с перечнем и содержанием выдаваемых документов;</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 соответствующей графе выписки.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3.2.4.2.  В случае указания заявителем способа получения результата муниципальной услуги по почте специалист Администрации поселения направляет результат муниципальной услуги заявителю по почте.</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3.2.4.3. Направление результата муниципальной услуги на адрес электронной почты либо через Портал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В случае указания заявителем способа получения результата муниципальной услуги в электронной форме Администрация поселения обеспечивает направление результата муниципальной услуги на адрес электронной почты, указанный в заявлении, либо через Портал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Направление договора аренды муниципального имущества в </w:t>
      </w:r>
      <w:r w:rsidRPr="0080545E">
        <w:rPr>
          <w:rFonts w:ascii="Times New Roman" w:eastAsia="Andale Sans UI" w:hAnsi="Times New Roman" w:cs="Times New Roman"/>
          <w:kern w:val="1"/>
          <w:sz w:val="28"/>
          <w:szCs w:val="28"/>
          <w:lang w:eastAsia="ar-SA"/>
        </w:rPr>
        <w:lastRenderedPageBreak/>
        <w:t>электронном виде не предусмотрено</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Направление результата муниципальной услуги на адрес электронной почты либо через Портал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не предусмотрено.</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Критерием принятия решения при выборе способа направления результата муниципальной услуги является способ получения результата муниципальной услуги, указанный в запросе заявителем.</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Результатом административной процедуры является передача заявителю договора аренды муниципального имущества или мотивированного отказа.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Способом фиксации результата административной процедуры является: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выдаче в МФЦ – личная подпись с расшифровкой в соответствующей графе выписки МФЦ;</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направлении почтой – отметка об отправке фиксируется в журнале выдачи результатов оказания муниципальной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Максимальный срок исполнения данной административной процедуры составляет 1 рабочий день.</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3.2.5. Проекты договоров, направленные заявителю, должны быть им подписаны и представлены в Администрацию поселения либо в МФЦ не позднее чем в течение тридцати дней со дня получения заявителем проектов указанных договоров. Один экземпляр договора аренды, подписанный в двустороннем порядке, остается в Администрации поселения.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3.3.  Блок-схема оказания муниципальной услуги «Предоставление муниципального имущества (за исключением земельных участков) в аренду без проведения торгов» приведена в приложении N 2 к административному регламенту.</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3.4.  Порядок осуществления административных процедур в электронной форме, в том числе с использованием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3.4.1.  Предоставление в электронной форме заявителям информации о порядке и сроках предоставления услуги осуществляется посредством официального портала Администрации поселения и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в порядке, установленном в пунктах 1.4.5-1.4.6 раздела 1 административного регламента.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3.4.2.  В целях предоставления муниципальной услуги осуществляется прием заявителей по предварительной записи.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организации записи на прием в МФЦ заявителю обеспечивается возможность:</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ознакомления с расписанием работы МФЦ, а также с доступными для записи на прием датами и интервалами времени приема;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записи в любые свободные для приема дату и время в пределах установленного в МФЦ графика приема заявителей.</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Запись на прием может осуществляться посредством информационной системы МФЦ, которая обеспечивает возможность интеграции с Порталом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3.4.3.  Формирование запроса заявителем осуществляется посредством заполнения электронной формы запроса на Портале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без </w:t>
      </w:r>
      <w:r w:rsidRPr="0080545E">
        <w:rPr>
          <w:rFonts w:ascii="Times New Roman" w:eastAsia="Andale Sans UI" w:hAnsi="Times New Roman" w:cs="Times New Roman"/>
          <w:kern w:val="1"/>
          <w:sz w:val="28"/>
          <w:szCs w:val="28"/>
          <w:lang w:eastAsia="ar-SA"/>
        </w:rPr>
        <w:lastRenderedPageBreak/>
        <w:t>необходимости дополнительной подачи документов в какой-либо иной форме.</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На Портале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размещаются образцы заполнения электронной формы запроса о предоставлении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После заполнения заявителем каждого из полей электронной формы запроса осуществляется автоматическая форматно-логическая проверка сформированного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формировании запроса заявителю обеспечивается: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возможность копирования и сохранения запроса и иных документов, необходимых для предоставления муниципальной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возможность печати на бумажном носителе копии электронной формы запроса;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сохранение ранее введенных в электронную форму запроса значений </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заполнение полей электронной формы запроса до начала ввода сведений заявителем с использованием данных, размещенных в ЕСИА, и сведений, опубликованных на Портале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в части, касающейся сведений, отсутствующих в ЕСИА;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возможность вернуться на любой из этапов заполнения электронной формы запроса без </w:t>
      </w:r>
      <w:proofErr w:type="gramStart"/>
      <w:r w:rsidRPr="0080545E">
        <w:rPr>
          <w:rFonts w:ascii="Times New Roman" w:eastAsia="Andale Sans UI" w:hAnsi="Times New Roman" w:cs="Times New Roman"/>
          <w:kern w:val="1"/>
          <w:sz w:val="28"/>
          <w:szCs w:val="28"/>
          <w:lang w:eastAsia="ar-SA"/>
        </w:rPr>
        <w:t>потери</w:t>
      </w:r>
      <w:proofErr w:type="gramEnd"/>
      <w:r w:rsidRPr="0080545E">
        <w:rPr>
          <w:rFonts w:ascii="Times New Roman" w:eastAsia="Andale Sans UI" w:hAnsi="Times New Roman" w:cs="Times New Roman"/>
          <w:kern w:val="1"/>
          <w:sz w:val="28"/>
          <w:szCs w:val="28"/>
          <w:lang w:eastAsia="ar-SA"/>
        </w:rPr>
        <w:t xml:space="preserve"> ранее введенной информации;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возможность доступа заявителя на Портале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к ранее поданным им запросам в течение не менее одного года, а также частично сформированных запросов - в течение не менее 3 месяцев. </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Сформированный и подписанный </w:t>
      </w:r>
      <w:proofErr w:type="gramStart"/>
      <w:r w:rsidRPr="0080545E">
        <w:rPr>
          <w:rFonts w:ascii="Times New Roman" w:eastAsia="Andale Sans UI" w:hAnsi="Times New Roman" w:cs="Times New Roman"/>
          <w:kern w:val="1"/>
          <w:sz w:val="28"/>
          <w:szCs w:val="28"/>
          <w:lang w:eastAsia="ar-SA"/>
        </w:rPr>
        <w:t>запрос</w:t>
      </w:r>
      <w:proofErr w:type="gramEnd"/>
      <w:r w:rsidRPr="0080545E">
        <w:rPr>
          <w:rFonts w:ascii="Times New Roman" w:eastAsia="Andale Sans UI" w:hAnsi="Times New Roman" w:cs="Times New Roman"/>
          <w:kern w:val="1"/>
          <w:sz w:val="28"/>
          <w:szCs w:val="28"/>
          <w:lang w:eastAsia="ar-SA"/>
        </w:rPr>
        <w:t xml:space="preserve"> и иные документы, необходимые для предоставления муниципальной услуги, направляются в Администрацию поселения посредством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3.4.4.  Администрация поселения обеспечивает в электронной форме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в порядке, предусмотренном пунктом 3.2.1 раздела 3 настоящего регламента.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После принятия запроса статус запроса заявителя в личном кабинете на Портале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xml:space="preserve"> в автоматическом режиме обновляется до статуса «принято».</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3.4.5.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lastRenderedPageBreak/>
        <w:t xml:space="preserve">3.4.6.  Предоставление в электронной форме заявителям информации о ходе предоставления услуги осуществляется посредством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официального портала Администрации поселения в порядке, установленном в пунктах 1.4.5 – 1.4.6 раздела 1 административного регламента.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При предоставлении услуги в электронной форме заявителю направляется:</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уведомление о записи на прием в МФЦ, содержащее сведения о дате, времени и месте приема;</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3.4.7.  Заявителям обеспечивается возможность оценить доступность и качество муниципальной услуги на Портале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w:t>
      </w:r>
    </w:p>
    <w:p w:rsidR="0080545E" w:rsidRP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Портала </w:t>
      </w:r>
      <w:proofErr w:type="spellStart"/>
      <w:r w:rsidRPr="0080545E">
        <w:rPr>
          <w:rFonts w:ascii="Times New Roman" w:eastAsia="Andale Sans UI" w:hAnsi="Times New Roman" w:cs="Times New Roman"/>
          <w:kern w:val="1"/>
          <w:sz w:val="28"/>
          <w:szCs w:val="28"/>
          <w:lang w:eastAsia="ar-SA"/>
        </w:rPr>
        <w:t>госуслуг</w:t>
      </w:r>
      <w:proofErr w:type="spellEnd"/>
      <w:r w:rsidRPr="0080545E">
        <w:rPr>
          <w:rFonts w:ascii="Times New Roman" w:eastAsia="Andale Sans UI" w:hAnsi="Times New Roman" w:cs="Times New Roman"/>
          <w:kern w:val="1"/>
          <w:sz w:val="28"/>
          <w:szCs w:val="28"/>
          <w:lang w:eastAsia="ar-SA"/>
        </w:rPr>
        <w:t>, терминальных устройств.</w:t>
      </w:r>
    </w:p>
    <w:p w:rsidR="0080545E" w:rsidRDefault="0080545E"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3.4.8.  Заявителям обеспечивается возможность направления жалобы заявителем в электронной форме в соответствии с порядком, закрепленным в разделе 5 административного регламента.</w:t>
      </w:r>
    </w:p>
    <w:p w:rsidR="00050C73" w:rsidRPr="0080545E" w:rsidRDefault="00050C73" w:rsidP="0080545E">
      <w:pPr>
        <w:widowControl w:val="0"/>
        <w:suppressAutoHyphens/>
        <w:autoSpaceDE w:val="0"/>
        <w:autoSpaceDN w:val="0"/>
        <w:adjustRightInd w:val="0"/>
        <w:spacing w:after="0" w:line="240" w:lineRule="auto"/>
        <w:ind w:firstLine="709"/>
        <w:jc w:val="both"/>
        <w:outlineLvl w:val="0"/>
        <w:rPr>
          <w:rFonts w:ascii="Times New Roman" w:eastAsia="Andale Sans UI" w:hAnsi="Times New Roman" w:cs="Times New Roman"/>
          <w:kern w:val="1"/>
          <w:sz w:val="28"/>
          <w:szCs w:val="28"/>
          <w:lang w:eastAsia="ar-SA"/>
        </w:rPr>
      </w:pPr>
    </w:p>
    <w:p w:rsidR="0080545E" w:rsidRPr="0080545E" w:rsidRDefault="0080545E" w:rsidP="0080545E">
      <w:pPr>
        <w:widowControl w:val="0"/>
        <w:tabs>
          <w:tab w:val="left" w:pos="0"/>
        </w:tabs>
        <w:suppressAutoHyphens/>
        <w:spacing w:after="0" w:line="240" w:lineRule="auto"/>
        <w:ind w:firstLine="720"/>
        <w:jc w:val="center"/>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4.  Формы </w:t>
      </w:r>
      <w:proofErr w:type="gramStart"/>
      <w:r w:rsidRPr="0080545E">
        <w:rPr>
          <w:rFonts w:ascii="Times New Roman" w:eastAsia="Andale Sans UI" w:hAnsi="Times New Roman" w:cs="Times New Roman"/>
          <w:kern w:val="1"/>
          <w:sz w:val="28"/>
          <w:szCs w:val="28"/>
          <w:lang w:eastAsia="ar-SA"/>
        </w:rPr>
        <w:t>контроля за</w:t>
      </w:r>
      <w:proofErr w:type="gramEnd"/>
      <w:r w:rsidRPr="0080545E">
        <w:rPr>
          <w:rFonts w:ascii="Times New Roman" w:eastAsia="Andale Sans UI" w:hAnsi="Times New Roman" w:cs="Times New Roman"/>
          <w:kern w:val="1"/>
          <w:sz w:val="28"/>
          <w:szCs w:val="28"/>
          <w:lang w:eastAsia="ar-SA"/>
        </w:rPr>
        <w:t xml:space="preserve"> исполнением административного регламента</w:t>
      </w:r>
    </w:p>
    <w:p w:rsidR="0080545E" w:rsidRPr="0080545E" w:rsidRDefault="0080545E" w:rsidP="0080545E">
      <w:pPr>
        <w:widowControl w:val="0"/>
        <w:tabs>
          <w:tab w:val="left" w:pos="0"/>
        </w:tabs>
        <w:suppressAutoHyphens/>
        <w:spacing w:after="0" w:line="240" w:lineRule="auto"/>
        <w:ind w:firstLine="720"/>
        <w:jc w:val="center"/>
        <w:rPr>
          <w:rFonts w:ascii="Times New Roman" w:eastAsia="Andale Sans UI" w:hAnsi="Times New Roman" w:cs="Times New Roman"/>
          <w:kern w:val="1"/>
          <w:sz w:val="28"/>
          <w:szCs w:val="28"/>
          <w:lang w:eastAsia="ar-SA"/>
        </w:rPr>
      </w:pPr>
    </w:p>
    <w:p w:rsidR="0080545E" w:rsidRPr="0080545E" w:rsidRDefault="0080545E" w:rsidP="0080545E">
      <w:pPr>
        <w:widowControl w:val="0"/>
        <w:tabs>
          <w:tab w:val="left" w:pos="0"/>
        </w:tabs>
        <w:suppressAutoHyphens/>
        <w:spacing w:after="0" w:line="240" w:lineRule="auto"/>
        <w:ind w:firstLine="737"/>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4.1.  Порядок осуществления текущего </w:t>
      </w:r>
      <w:proofErr w:type="gramStart"/>
      <w:r w:rsidRPr="0080545E">
        <w:rPr>
          <w:rFonts w:ascii="Times New Roman" w:eastAsia="Andale Sans UI" w:hAnsi="Times New Roman" w:cs="Times New Roman"/>
          <w:kern w:val="1"/>
          <w:sz w:val="28"/>
          <w:szCs w:val="28"/>
          <w:lang w:eastAsia="ar-SA"/>
        </w:rPr>
        <w:t>контроля за</w:t>
      </w:r>
      <w:proofErr w:type="gramEnd"/>
      <w:r w:rsidRPr="0080545E">
        <w:rPr>
          <w:rFonts w:ascii="Times New Roman" w:eastAsia="Andale Sans UI" w:hAnsi="Times New Roman" w:cs="Times New Roman"/>
          <w:kern w:val="1"/>
          <w:sz w:val="28"/>
          <w:szCs w:val="28"/>
          <w:lang w:eastAsia="ar-SA"/>
        </w:rPr>
        <w:t xml:space="preserve"> соблюдением </w:t>
      </w:r>
      <w:r w:rsidRPr="0080545E">
        <w:rPr>
          <w:rFonts w:ascii="Times New Roman" w:eastAsia="Andale Sans UI" w:hAnsi="Times New Roman" w:cs="Times New Roman"/>
          <w:kern w:val="1"/>
          <w:sz w:val="28"/>
          <w:szCs w:val="28"/>
          <w:lang w:eastAsia="ar-SA"/>
        </w:rPr>
        <w:br/>
        <w:t>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80545E" w:rsidRPr="0080545E" w:rsidRDefault="0080545E" w:rsidP="0080545E">
      <w:pPr>
        <w:widowControl w:val="0"/>
        <w:tabs>
          <w:tab w:val="left" w:pos="0"/>
        </w:tabs>
        <w:suppressAutoHyphens/>
        <w:spacing w:after="0" w:line="240" w:lineRule="auto"/>
        <w:ind w:firstLine="737"/>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Текущий </w:t>
      </w:r>
      <w:proofErr w:type="gramStart"/>
      <w:r w:rsidRPr="0080545E">
        <w:rPr>
          <w:rFonts w:ascii="Times New Roman" w:eastAsia="Andale Sans UI" w:hAnsi="Times New Roman" w:cs="Times New Roman"/>
          <w:kern w:val="1"/>
          <w:sz w:val="28"/>
          <w:szCs w:val="28"/>
          <w:lang w:eastAsia="ar-SA"/>
        </w:rPr>
        <w:t>контроль за</w:t>
      </w:r>
      <w:proofErr w:type="gramEnd"/>
      <w:r w:rsidRPr="0080545E">
        <w:rPr>
          <w:rFonts w:ascii="Times New Roman" w:eastAsia="Andale Sans UI" w:hAnsi="Times New Roman" w:cs="Times New Roman"/>
          <w:kern w:val="1"/>
          <w:sz w:val="28"/>
          <w:szCs w:val="28"/>
          <w:lang w:eastAsia="ar-SA"/>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начальником МФЦ.</w:t>
      </w:r>
    </w:p>
    <w:p w:rsidR="0080545E" w:rsidRPr="0080545E" w:rsidRDefault="0080545E" w:rsidP="0080545E">
      <w:pPr>
        <w:widowControl w:val="0"/>
        <w:tabs>
          <w:tab w:val="left" w:pos="0"/>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Текущий контроль осуществляется путем проведения проверок соблюдения и исполнения ответственными должностными лицами положений настоящего административного регламента и иных нормативных актов, устанавливающих требования к предоставлению муниципальной услуги.</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Периодичность осуществления текущего контроля устанавливается </w:t>
      </w:r>
      <w:r w:rsidRPr="0080545E">
        <w:rPr>
          <w:rFonts w:ascii="Times New Roman" w:eastAsia="Andale Sans UI" w:hAnsi="Times New Roman" w:cs="Times New Roman"/>
          <w:kern w:val="1"/>
          <w:sz w:val="28"/>
          <w:szCs w:val="28"/>
          <w:lang w:eastAsia="ar-SA"/>
        </w:rPr>
        <w:lastRenderedPageBreak/>
        <w:t xml:space="preserve">Главой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начальником МФЦ.</w:t>
      </w:r>
    </w:p>
    <w:p w:rsidR="0080545E" w:rsidRPr="0080545E" w:rsidRDefault="0080545E" w:rsidP="0080545E">
      <w:pPr>
        <w:widowControl w:val="0"/>
        <w:tabs>
          <w:tab w:val="left" w:pos="0"/>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4.2.  Порядок и периодичность осуществления плановых и внеплановых проверок полноты и качества предоставления услуги, в том числе порядок и формы </w:t>
      </w:r>
      <w:proofErr w:type="gramStart"/>
      <w:r w:rsidRPr="0080545E">
        <w:rPr>
          <w:rFonts w:ascii="Times New Roman" w:eastAsia="Andale Sans UI" w:hAnsi="Times New Roman" w:cs="Times New Roman"/>
          <w:kern w:val="1"/>
          <w:sz w:val="28"/>
          <w:szCs w:val="28"/>
          <w:lang w:eastAsia="ar-SA"/>
        </w:rPr>
        <w:t>контроля за</w:t>
      </w:r>
      <w:proofErr w:type="gramEnd"/>
      <w:r w:rsidRPr="0080545E">
        <w:rPr>
          <w:rFonts w:ascii="Times New Roman" w:eastAsia="Andale Sans UI" w:hAnsi="Times New Roman" w:cs="Times New Roman"/>
          <w:kern w:val="1"/>
          <w:sz w:val="28"/>
          <w:szCs w:val="28"/>
          <w:lang w:eastAsia="ar-SA"/>
        </w:rPr>
        <w:t xml:space="preserve"> полнотой и качеством предоставления услуги.</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Проверки могут быть плановыми и внеплановыми. При плановой проверке могут рассматриваться все вопросы, связанные с предоставлением муниципальной услуги (комплексные проверки). Проверка также может проводиться по конкретному обращению заявителя.</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Для проведения проверки по предоставлению муниципальной услуги может формироваться комиссия, в состав которой могут включаться должностные лица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МФЦ, муниципальных учреждений (предприятий), депутаты Собрания депутатов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Деятельность комиссии осуществляется в соответствии с правовым актом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w:t>
      </w:r>
    </w:p>
    <w:p w:rsidR="0080545E" w:rsidRPr="0080545E" w:rsidRDefault="0080545E" w:rsidP="0080545E">
      <w:pPr>
        <w:widowControl w:val="0"/>
        <w:suppressAutoHyphens/>
        <w:autoSpaceDE w:val="0"/>
        <w:autoSpaceDN w:val="0"/>
        <w:adjustRightInd w:val="0"/>
        <w:spacing w:after="0" w:line="240" w:lineRule="auto"/>
        <w:ind w:firstLine="540"/>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Результаты деятельности комиссии оформляются в виде справки (акта, отчета), в которой отмечаются выявленные недостатки и предложения по их устранению. Справка (акт, отчет) подписывается председателем комиссии.</w:t>
      </w:r>
    </w:p>
    <w:p w:rsidR="0080545E" w:rsidRPr="0080545E" w:rsidRDefault="0080545E" w:rsidP="0080545E">
      <w:pPr>
        <w:widowControl w:val="0"/>
        <w:tabs>
          <w:tab w:val="left" w:pos="0"/>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4.3.  Ответственность должностных лиц Администрации </w:t>
      </w:r>
      <w:r w:rsidR="00C66CF6">
        <w:rPr>
          <w:rFonts w:ascii="Times New Roman" w:eastAsia="Andale Sans UI" w:hAnsi="Times New Roman" w:cs="Times New Roman"/>
          <w:kern w:val="1"/>
          <w:sz w:val="28"/>
          <w:szCs w:val="28"/>
          <w:lang w:eastAsia="ar-SA"/>
        </w:rPr>
        <w:t>Большемечетновского</w:t>
      </w:r>
      <w:r w:rsidRPr="0080545E">
        <w:rPr>
          <w:rFonts w:ascii="Times New Roman" w:eastAsia="Andale Sans UI" w:hAnsi="Times New Roman" w:cs="Times New Roman"/>
          <w:kern w:val="1"/>
          <w:sz w:val="28"/>
          <w:szCs w:val="28"/>
          <w:lang w:eastAsia="ar-SA"/>
        </w:rPr>
        <w:t xml:space="preserve"> сельского поселения за решения и действия (бездействие), принимаемые (осуществляемые) ими в ходе предоставления услуги.</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Должностное лицо, специалист, осуществляющий действия, определенные административными процедурами, несут персональную ответственность за соблюдение сроков, порядка проведения, полноту и качество выполнения услуги. Персональная ответственность специалистов закрепляется в их должностных инструкциях в соответствии с требованиями законодательства Российской Федерации.</w:t>
      </w:r>
    </w:p>
    <w:p w:rsidR="0080545E" w:rsidRPr="0080545E" w:rsidRDefault="0080545E" w:rsidP="0080545E">
      <w:pPr>
        <w:widowControl w:val="0"/>
        <w:tabs>
          <w:tab w:val="left" w:pos="0"/>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4.4.  Положения, характеризующие требования к порядку и формам </w:t>
      </w:r>
      <w:proofErr w:type="gramStart"/>
      <w:r w:rsidRPr="0080545E">
        <w:rPr>
          <w:rFonts w:ascii="Times New Roman" w:eastAsia="Andale Sans UI" w:hAnsi="Times New Roman" w:cs="Times New Roman"/>
          <w:kern w:val="1"/>
          <w:sz w:val="28"/>
          <w:szCs w:val="28"/>
          <w:lang w:eastAsia="ar-SA"/>
        </w:rPr>
        <w:t>контроля за</w:t>
      </w:r>
      <w:proofErr w:type="gramEnd"/>
      <w:r w:rsidRPr="0080545E">
        <w:rPr>
          <w:rFonts w:ascii="Times New Roman" w:eastAsia="Andale Sans UI" w:hAnsi="Times New Roman" w:cs="Times New Roman"/>
          <w:kern w:val="1"/>
          <w:sz w:val="28"/>
          <w:szCs w:val="28"/>
          <w:lang w:eastAsia="ar-SA"/>
        </w:rPr>
        <w:t xml:space="preserve"> предоставлением услуги, со стороны граждан, их объединений и организаций.</w:t>
      </w:r>
    </w:p>
    <w:p w:rsidR="0080545E" w:rsidRPr="0080545E" w:rsidRDefault="0080545E" w:rsidP="0080545E">
      <w:pPr>
        <w:widowControl w:val="0"/>
        <w:tabs>
          <w:tab w:val="left" w:pos="0"/>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С момента подачи документов на предоставление муниципальной услуги заявитель имеет право на получение сведений о прохождении документов:</w:t>
      </w:r>
    </w:p>
    <w:p w:rsidR="0080545E" w:rsidRPr="0080545E" w:rsidRDefault="0080545E" w:rsidP="0080545E">
      <w:pPr>
        <w:widowControl w:val="0"/>
        <w:tabs>
          <w:tab w:val="left" w:pos="0"/>
        </w:tabs>
        <w:suppressAutoHyphens/>
        <w:spacing w:after="0" w:line="240" w:lineRule="auto"/>
        <w:ind w:firstLine="709"/>
        <w:jc w:val="both"/>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по телефонам Администрации поселения, указанным в подпункте 1.4.1 пункта 1.4 раздела 1 административного регламента;</w:t>
      </w:r>
    </w:p>
    <w:p w:rsidR="0080545E" w:rsidRPr="0080545E" w:rsidRDefault="0080545E" w:rsidP="0080545E">
      <w:pPr>
        <w:widowControl w:val="0"/>
        <w:tabs>
          <w:tab w:val="left" w:pos="0"/>
        </w:tabs>
        <w:suppressAutoHyphens/>
        <w:spacing w:after="0" w:line="240" w:lineRule="auto"/>
        <w:ind w:firstLine="709"/>
        <w:jc w:val="both"/>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 xml:space="preserve">  по телефонам МФЦ, указанным на портале </w:t>
      </w:r>
      <w:hyperlink r:id="rId14" w:history="1">
        <w:r w:rsidRPr="0080545E">
          <w:rPr>
            <w:rFonts w:ascii="Times New Roman" w:eastAsia="Andale Sans UI" w:hAnsi="Times New Roman" w:cs="Times New Roman"/>
            <w:color w:val="0000FF"/>
            <w:kern w:val="1"/>
            <w:sz w:val="28"/>
            <w:szCs w:val="28"/>
            <w:u w:val="single"/>
            <w:lang w:eastAsia="ar-SA"/>
          </w:rPr>
          <w:t>www.mfc61.ru</w:t>
        </w:r>
      </w:hyperlink>
      <w:r w:rsidRPr="0080545E">
        <w:rPr>
          <w:rFonts w:ascii="Times New Roman" w:eastAsia="Andale Sans UI" w:hAnsi="Times New Roman" w:cs="Times New Roman"/>
          <w:kern w:val="1"/>
          <w:sz w:val="28"/>
          <w:szCs w:val="28"/>
          <w:lang w:eastAsia="ar-SA"/>
        </w:rPr>
        <w:t>. или посредством посещения МФЦ (в случае если документы были сданы заявителем в МФЦ).</w:t>
      </w:r>
    </w:p>
    <w:p w:rsidR="0080545E" w:rsidRPr="0080545E" w:rsidRDefault="0080545E" w:rsidP="0080545E">
      <w:pPr>
        <w:widowControl w:val="0"/>
        <w:tabs>
          <w:tab w:val="left" w:pos="0"/>
        </w:tabs>
        <w:suppressAutoHyphens/>
        <w:spacing w:after="0" w:line="240" w:lineRule="auto"/>
        <w:ind w:firstLine="709"/>
        <w:jc w:val="center"/>
        <w:outlineLvl w:val="0"/>
        <w:rPr>
          <w:rFonts w:ascii="Times New Roman" w:eastAsia="Andale Sans UI" w:hAnsi="Times New Roman" w:cs="Times New Roman"/>
          <w:kern w:val="1"/>
          <w:sz w:val="28"/>
          <w:szCs w:val="28"/>
          <w:lang w:eastAsia="ar-SA"/>
        </w:rPr>
      </w:pPr>
    </w:p>
    <w:p w:rsidR="0080545E" w:rsidRPr="0080545E" w:rsidRDefault="0080545E" w:rsidP="0080545E">
      <w:pPr>
        <w:widowControl w:val="0"/>
        <w:tabs>
          <w:tab w:val="left" w:pos="0"/>
        </w:tabs>
        <w:suppressAutoHyphens/>
        <w:spacing w:after="0" w:line="240" w:lineRule="auto"/>
        <w:ind w:firstLine="709"/>
        <w:jc w:val="center"/>
        <w:outlineLvl w:val="0"/>
        <w:rPr>
          <w:rFonts w:ascii="Times New Roman" w:eastAsia="Andale Sans UI" w:hAnsi="Times New Roman" w:cs="Times New Roman"/>
          <w:kern w:val="1"/>
          <w:sz w:val="28"/>
          <w:szCs w:val="28"/>
          <w:lang w:eastAsia="ar-SA"/>
        </w:rPr>
      </w:pPr>
      <w:r w:rsidRPr="0080545E">
        <w:rPr>
          <w:rFonts w:ascii="Times New Roman" w:eastAsia="Andale Sans UI" w:hAnsi="Times New Roman" w:cs="Times New Roman"/>
          <w:kern w:val="1"/>
          <w:sz w:val="28"/>
          <w:szCs w:val="28"/>
          <w:lang w:eastAsia="ar-SA"/>
        </w:rPr>
        <w:t>5.  </w:t>
      </w:r>
      <w:proofErr w:type="gramStart"/>
      <w:r w:rsidRPr="0080545E">
        <w:rPr>
          <w:rFonts w:ascii="Times New Roman" w:eastAsia="Andale Sans UI" w:hAnsi="Times New Roman" w:cs="Times New Roman"/>
          <w:kern w:val="1"/>
          <w:sz w:val="28"/>
          <w:szCs w:val="28"/>
          <w:lang w:eastAsia="ar-SA"/>
        </w:rPr>
        <w:t xml:space="preserve">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w:t>
      </w:r>
      <w:r w:rsidRPr="0080545E">
        <w:rPr>
          <w:rFonts w:ascii="Times New Roman" w:eastAsia="Andale Sans UI" w:hAnsi="Times New Roman" w:cs="Times New Roman"/>
          <w:kern w:val="1"/>
          <w:sz w:val="28"/>
          <w:szCs w:val="28"/>
          <w:lang w:eastAsia="ar-SA"/>
        </w:rPr>
        <w:lastRenderedPageBreak/>
        <w:t>муниципального служащего, многофункционального центра, работника многофункционального центра</w:t>
      </w:r>
      <w:proofErr w:type="gramEnd"/>
    </w:p>
    <w:p w:rsidR="0080545E" w:rsidRPr="0080545E" w:rsidRDefault="0080545E" w:rsidP="0080545E">
      <w:pPr>
        <w:widowControl w:val="0"/>
        <w:tabs>
          <w:tab w:val="left" w:pos="0"/>
        </w:tabs>
        <w:suppressAutoHyphens/>
        <w:spacing w:after="0" w:line="240" w:lineRule="auto"/>
        <w:ind w:firstLine="709"/>
        <w:jc w:val="center"/>
        <w:outlineLvl w:val="0"/>
        <w:rPr>
          <w:rFonts w:ascii="Times New Roman" w:eastAsia="Andale Sans UI" w:hAnsi="Times New Roman" w:cs="Times New Roman"/>
          <w:kern w:val="1"/>
          <w:sz w:val="28"/>
          <w:szCs w:val="28"/>
          <w:lang w:eastAsia="ar-SA"/>
        </w:rPr>
      </w:pP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5.1.  </w:t>
      </w:r>
      <w:proofErr w:type="gramStart"/>
      <w:r w:rsidRPr="0080545E">
        <w:rPr>
          <w:rFonts w:ascii="Times New Roman" w:eastAsia="Times New Roman" w:hAnsi="Times New Roman" w:cs="Times New Roman"/>
          <w:color w:val="000000"/>
          <w:sz w:val="28"/>
          <w:szCs w:val="28"/>
          <w:lang w:eastAsia="x-none"/>
        </w:rPr>
        <w:t>Информация для заявителей об их праве подать жалоба на решение и (или)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принятых (осуществляемых) в ходе предоставления услуги.</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Заявитель имеет право в досудебном (внесудебном) порядке обратиться с жалобой на действия (бездействия) и решения, осуществляемые (принятые) в ходе предоставления муниципальной услуги.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5.2.  Предмет жалобы.</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Заявитель может обратиться с жалобой, в том числе в следующих случаях:</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нарушение срока регистрации заявления (обращения, запроса) заявителя о предоставлении услуги, запроса, указанного в статье 15.1 Федерального закона от 27.07.2010 № 210-ФЗ «Об организации предоставления государственных и муниципальных услуг»;</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нарушение срока предоставления государственной или муниципальной услуги. </w:t>
      </w:r>
      <w:proofErr w:type="gramStart"/>
      <w:r w:rsidRPr="0080545E">
        <w:rPr>
          <w:rFonts w:ascii="Times New Roman" w:eastAsia="Times New Roman" w:hAnsi="Times New Roman" w:cs="Times New Roman"/>
          <w:color w:val="000000"/>
          <w:sz w:val="28"/>
          <w:szCs w:val="28"/>
          <w:lang w:eastAsia="x-none"/>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0545E">
        <w:rPr>
          <w:rFonts w:ascii="Times New Roman" w:eastAsia="Times New Roman" w:hAnsi="Times New Roman" w:cs="Times New Roman"/>
          <w:color w:val="000000"/>
          <w:sz w:val="28"/>
          <w:szCs w:val="28"/>
          <w:lang w:eastAsia="x-none"/>
        </w:rPr>
        <w:t xml:space="preserve"> </w:t>
      </w:r>
      <w:proofErr w:type="gramStart"/>
      <w:r w:rsidRPr="0080545E">
        <w:rPr>
          <w:rFonts w:ascii="Times New Roman" w:eastAsia="Times New Roman" w:hAnsi="Times New Roman" w:cs="Times New Roman"/>
          <w:color w:val="000000"/>
          <w:sz w:val="28"/>
          <w:szCs w:val="28"/>
          <w:lang w:eastAsia="x-none"/>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w:t>
      </w:r>
      <w:r w:rsidRPr="0080545E">
        <w:rPr>
          <w:rFonts w:ascii="Times New Roman" w:eastAsia="Times New Roman" w:hAnsi="Times New Roman" w:cs="Times New Roman"/>
          <w:color w:val="000000"/>
          <w:sz w:val="28"/>
          <w:szCs w:val="28"/>
          <w:lang w:eastAsia="x-none"/>
        </w:rPr>
        <w:lastRenderedPageBreak/>
        <w:t>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0545E">
        <w:rPr>
          <w:rFonts w:ascii="Times New Roman" w:eastAsia="Times New Roman" w:hAnsi="Times New Roman" w:cs="Times New Roman"/>
          <w:color w:val="000000"/>
          <w:sz w:val="28"/>
          <w:szCs w:val="28"/>
          <w:lang w:eastAsia="x-none"/>
        </w:rPr>
        <w:t xml:space="preserve"> </w:t>
      </w:r>
      <w:proofErr w:type="gramStart"/>
      <w:r w:rsidRPr="0080545E">
        <w:rPr>
          <w:rFonts w:ascii="Times New Roman" w:eastAsia="Times New Roman" w:hAnsi="Times New Roman" w:cs="Times New Roman"/>
          <w:color w:val="000000"/>
          <w:sz w:val="28"/>
          <w:szCs w:val="28"/>
          <w:lang w:eastAsia="x-none"/>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нарушение срока или порядка выдачи документов по результатам предоставления муниципальной услуги;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0545E">
        <w:rPr>
          <w:rFonts w:ascii="Times New Roman" w:eastAsia="Times New Roman" w:hAnsi="Times New Roman" w:cs="Times New Roman"/>
          <w:color w:val="000000"/>
          <w:sz w:val="28"/>
          <w:szCs w:val="28"/>
          <w:lang w:eastAsia="x-none"/>
        </w:rPr>
        <w:t xml:space="preserve"> </w:t>
      </w:r>
      <w:proofErr w:type="gramStart"/>
      <w:r w:rsidRPr="0080545E">
        <w:rPr>
          <w:rFonts w:ascii="Times New Roman" w:eastAsia="Times New Roman" w:hAnsi="Times New Roman" w:cs="Times New Roman"/>
          <w:color w:val="000000"/>
          <w:sz w:val="28"/>
          <w:szCs w:val="28"/>
          <w:lang w:eastAsia="x-none"/>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5.3.  Органы местного самоуправления и уполномоченные на рассмотрение жалобы должностные лица, которым может быть направлена жалоба.</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Жалоба может быть направлена заявителем в случае обжалования действия (бездействия) и решения: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специалиста Администрации поселения – Главе Администрации </w:t>
      </w:r>
      <w:r w:rsidR="00C66CF6">
        <w:rPr>
          <w:rFonts w:ascii="Times New Roman" w:eastAsia="Times New Roman" w:hAnsi="Times New Roman" w:cs="Times New Roman"/>
          <w:color w:val="000000"/>
          <w:sz w:val="28"/>
          <w:szCs w:val="28"/>
          <w:lang w:eastAsia="x-none"/>
        </w:rPr>
        <w:t>Большемечетновского</w:t>
      </w:r>
      <w:r w:rsidRPr="0080545E">
        <w:rPr>
          <w:rFonts w:ascii="Times New Roman" w:eastAsia="Times New Roman" w:hAnsi="Times New Roman" w:cs="Times New Roman"/>
          <w:color w:val="000000"/>
          <w:sz w:val="28"/>
          <w:szCs w:val="28"/>
          <w:lang w:eastAsia="x-none"/>
        </w:rPr>
        <w:t xml:space="preserve"> сельского поселения;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lastRenderedPageBreak/>
        <w:t>специалиста МФЦ – начальнику МФЦ;</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начальника МФЦ – Главе Администрация </w:t>
      </w:r>
      <w:r w:rsidR="00C66CF6">
        <w:rPr>
          <w:rFonts w:ascii="Times New Roman" w:eastAsia="Times New Roman" w:hAnsi="Times New Roman" w:cs="Times New Roman"/>
          <w:color w:val="000000"/>
          <w:sz w:val="28"/>
          <w:szCs w:val="28"/>
          <w:lang w:eastAsia="x-none"/>
        </w:rPr>
        <w:t>Большемечетновского</w:t>
      </w:r>
      <w:r w:rsidRPr="0080545E">
        <w:rPr>
          <w:rFonts w:ascii="Times New Roman" w:eastAsia="Times New Roman" w:hAnsi="Times New Roman" w:cs="Times New Roman"/>
          <w:color w:val="000000"/>
          <w:sz w:val="28"/>
          <w:szCs w:val="28"/>
          <w:lang w:eastAsia="x-none"/>
        </w:rPr>
        <w:t xml:space="preserve"> сельского поселения. </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Жалоба на нарушение порядка предоставления муниципальной услуги МФЦ рассматривается органом, предоставляющим муниципальную услугу, заключившим соглашение о взаимодействии.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5.4.  Порядок подачи и рассмотрения жалобы.</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Основанием для начала процедуры досудебного (внесудебного) обжалования является поступление в письменной форме на бумажном носителе, в электронной форме жалобы на действия (бездействия) и решения, принятые (осуществляемые) в ходе предоставления муниципальной услуги.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Жалоба на решение и действия (бездействие) </w:t>
      </w:r>
      <w:proofErr w:type="gramStart"/>
      <w:r w:rsidRPr="0080545E">
        <w:rPr>
          <w:rFonts w:ascii="Times New Roman" w:eastAsia="Times New Roman" w:hAnsi="Times New Roman" w:cs="Times New Roman"/>
          <w:color w:val="000000"/>
          <w:sz w:val="28"/>
          <w:szCs w:val="28"/>
          <w:lang w:eastAsia="x-none"/>
        </w:rPr>
        <w:t>органа, предоставляющего муниципальную услугу может</w:t>
      </w:r>
      <w:proofErr w:type="gramEnd"/>
      <w:r w:rsidRPr="0080545E">
        <w:rPr>
          <w:rFonts w:ascii="Times New Roman" w:eastAsia="Times New Roman" w:hAnsi="Times New Roman" w:cs="Times New Roman"/>
          <w:color w:val="000000"/>
          <w:sz w:val="28"/>
          <w:szCs w:val="28"/>
          <w:lang w:eastAsia="x-none"/>
        </w:rPr>
        <w:t xml:space="preserve"> быть направлена по почте, электронной почтой, через МФЦ, с использованием информационно-телекоммуникационной сети «Интернет»: официального портала Администрации </w:t>
      </w:r>
      <w:r w:rsidR="00C66CF6">
        <w:rPr>
          <w:rFonts w:ascii="Times New Roman" w:eastAsia="Times New Roman" w:hAnsi="Times New Roman" w:cs="Times New Roman"/>
          <w:color w:val="000000"/>
          <w:sz w:val="28"/>
          <w:szCs w:val="28"/>
          <w:lang w:eastAsia="x-none"/>
        </w:rPr>
        <w:t>Большемечетновского</w:t>
      </w:r>
      <w:r w:rsidRPr="0080545E">
        <w:rPr>
          <w:rFonts w:ascii="Times New Roman" w:eastAsia="Times New Roman" w:hAnsi="Times New Roman" w:cs="Times New Roman"/>
          <w:color w:val="000000"/>
          <w:sz w:val="28"/>
          <w:szCs w:val="28"/>
          <w:lang w:eastAsia="x-none"/>
        </w:rPr>
        <w:t xml:space="preserve"> сельского поселения, а также может быть принята при личном приеме заявителя.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w:t>
      </w:r>
      <w:proofErr w:type="spellStart"/>
      <w:r w:rsidRPr="0080545E">
        <w:rPr>
          <w:rFonts w:ascii="Times New Roman" w:eastAsia="Times New Roman" w:hAnsi="Times New Roman" w:cs="Times New Roman"/>
          <w:color w:val="000000"/>
          <w:sz w:val="28"/>
          <w:szCs w:val="28"/>
          <w:lang w:eastAsia="x-none"/>
        </w:rPr>
        <w:t>госуслуг</w:t>
      </w:r>
      <w:proofErr w:type="spellEnd"/>
      <w:r w:rsidRPr="0080545E">
        <w:rPr>
          <w:rFonts w:ascii="Times New Roman" w:eastAsia="Times New Roman" w:hAnsi="Times New Roman" w:cs="Times New Roman"/>
          <w:color w:val="000000"/>
          <w:sz w:val="28"/>
          <w:szCs w:val="28"/>
          <w:lang w:eastAsia="x-none"/>
        </w:rPr>
        <w:t xml:space="preserve">, а также может быть принята при личном приеме заявителя. </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 xml:space="preserve">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Портала </w:t>
      </w:r>
      <w:proofErr w:type="spellStart"/>
      <w:r w:rsidRPr="0080545E">
        <w:rPr>
          <w:rFonts w:ascii="Times New Roman" w:eastAsia="Times New Roman" w:hAnsi="Times New Roman" w:cs="Times New Roman"/>
          <w:color w:val="000000"/>
          <w:sz w:val="28"/>
          <w:szCs w:val="28"/>
          <w:lang w:eastAsia="x-none"/>
        </w:rPr>
        <w:t>госуслуг</w:t>
      </w:r>
      <w:proofErr w:type="spellEnd"/>
      <w:r w:rsidRPr="0080545E">
        <w:rPr>
          <w:rFonts w:ascii="Times New Roman" w:eastAsia="Times New Roman" w:hAnsi="Times New Roman" w:cs="Times New Roman"/>
          <w:color w:val="000000"/>
          <w:sz w:val="28"/>
          <w:szCs w:val="28"/>
          <w:lang w:eastAsia="x-none"/>
        </w:rPr>
        <w:t>, а также может быть принята при личном приеме заявителя.</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Жалоба должна содержать:</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наименование органа, предоставляющего муниципальную услугу должностного лица органа, предоставляющего муниципальную услугу, либо специалиста МФЦ, его руководителя и (или) работника, организацией,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специалиста МФЦ, </w:t>
      </w:r>
      <w:r w:rsidRPr="0080545E">
        <w:rPr>
          <w:rFonts w:ascii="Times New Roman" w:eastAsia="Times New Roman" w:hAnsi="Times New Roman" w:cs="Times New Roman"/>
          <w:color w:val="000000"/>
          <w:sz w:val="28"/>
          <w:szCs w:val="28"/>
          <w:lang w:eastAsia="x-none"/>
        </w:rPr>
        <w:lastRenderedPageBreak/>
        <w:t>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работника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w:t>
      </w:r>
      <w:proofErr w:type="gramEnd"/>
      <w:r w:rsidRPr="0080545E">
        <w:rPr>
          <w:rFonts w:ascii="Times New Roman" w:eastAsia="Times New Roman" w:hAnsi="Times New Roman" w:cs="Times New Roman"/>
          <w:color w:val="000000"/>
          <w:sz w:val="28"/>
          <w:szCs w:val="28"/>
          <w:lang w:eastAsia="x-none"/>
        </w:rPr>
        <w:t xml:space="preserve">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При подаче в электронном виде жалоба подписывается заявителем (представителем заявителя) простой электронной подписью.</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80545E">
        <w:rPr>
          <w:rFonts w:ascii="Times New Roman" w:eastAsia="Times New Roman" w:hAnsi="Times New Roman" w:cs="Times New Roman"/>
          <w:color w:val="000000"/>
          <w:sz w:val="28"/>
          <w:szCs w:val="28"/>
          <w:lang w:eastAsia="x-none"/>
        </w:rPr>
        <w:t>представлена</w:t>
      </w:r>
      <w:proofErr w:type="gramEnd"/>
      <w:r w:rsidRPr="0080545E">
        <w:rPr>
          <w:rFonts w:ascii="Times New Roman" w:eastAsia="Times New Roman" w:hAnsi="Times New Roman" w:cs="Times New Roman"/>
          <w:color w:val="000000"/>
          <w:sz w:val="28"/>
          <w:szCs w:val="28"/>
          <w:lang w:eastAsia="x-none"/>
        </w:rPr>
        <w:t>:</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оформленная в соответствии с законодательством Российской Федерации доверенность (для физических лиц);</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При подаче жалобы в электронном виде документы, подтверждающие полномочия представителя заявителя, подписываются усиленной квалифицированной подписью нотариуса или лица, которое в соответствии с федеральными законами и изданными в соответствии с ними нормативными </w:t>
      </w:r>
      <w:r w:rsidRPr="0080545E">
        <w:rPr>
          <w:rFonts w:ascii="Times New Roman" w:eastAsia="Times New Roman" w:hAnsi="Times New Roman" w:cs="Times New Roman"/>
          <w:color w:val="000000"/>
          <w:sz w:val="28"/>
          <w:szCs w:val="28"/>
          <w:lang w:eastAsia="x-none"/>
        </w:rPr>
        <w:lastRenderedPageBreak/>
        <w:t>правовыми актами наделено полномочиями на создание и подписание таких документов. При этом документ, удостоверяющий личность заявителя не требуется.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Заявителем могут быть представлены документы (при наличии), подтверждающие доводы заявителя, либо их копии. Отсутствие указанных документов не является основанием для отказа в рассмотрении или удовлетворении жалобы.</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5.5.  Сроки рассмотрения жалобы.</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w:t>
      </w:r>
      <w:proofErr w:type="gramEnd"/>
      <w:r w:rsidRPr="0080545E">
        <w:rPr>
          <w:rFonts w:ascii="Times New Roman" w:eastAsia="Times New Roman" w:hAnsi="Times New Roman" w:cs="Times New Roman"/>
          <w:color w:val="000000"/>
          <w:sz w:val="28"/>
          <w:szCs w:val="28"/>
          <w:lang w:eastAsia="x-none"/>
        </w:rPr>
        <w:t xml:space="preserve">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Жалоба подлежит регистрации не позднее следующего рабочего дня с момента ее поступления.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5.6.  Результат рассмотрения жалобы.</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По результатам рассмотрения жалобы принимается одно из следующих решений:</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в удовлетворении жалобы отказывается.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5.7.  Порядок информирования заявителя о результатах рассмотрения жалобы.</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В ответе по результатам рассмотрения жалобы указываются: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roofErr w:type="gramStart"/>
      <w:r w:rsidRPr="0080545E">
        <w:rPr>
          <w:rFonts w:ascii="Times New Roman" w:eastAsia="Times New Roman" w:hAnsi="Times New Roman" w:cs="Times New Roman"/>
          <w:color w:val="000000"/>
          <w:sz w:val="28"/>
          <w:szCs w:val="28"/>
          <w:lang w:eastAsia="x-none"/>
        </w:rPr>
        <w:t>наименование органа, предоставляющего муниципальную услугу, рассматривающего жалобу, должность, фамилия, имя, отчество (последнее – при наличии) его должностного лица, принявшего решение по жалобе;</w:t>
      </w:r>
      <w:proofErr w:type="gramEnd"/>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lastRenderedPageBreak/>
        <w:t>номер, дата, место принятия решения, включая сведения о должностном лице, решение или действие (бездействие) которого обжалуются;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фамилия, имя, отчество (последнее – при наличии) или наименование заявителя;</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основания для принятия решения по жалобе;</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принятое по жалобе решение;</w:t>
      </w:r>
    </w:p>
    <w:p w:rsidR="0080545E" w:rsidRPr="0080545E" w:rsidRDefault="0080545E" w:rsidP="0080545E">
      <w:pPr>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сведения о порядке обжалования принятого по жалобе решения.</w:t>
      </w: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r w:rsidRPr="0080545E">
        <w:rPr>
          <w:rFonts w:ascii="Times New Roman" w:eastAsia="Times New Roman" w:hAnsi="Times New Roman" w:cs="Times New Roman"/>
          <w:color w:val="000000"/>
          <w:sz w:val="28"/>
          <w:szCs w:val="28"/>
          <w:lang w:eastAsia="x-none"/>
        </w:rPr>
        <w:t xml:space="preserve">В случае установления в ходе или по результатам </w:t>
      </w:r>
      <w:proofErr w:type="gramStart"/>
      <w:r w:rsidRPr="0080545E">
        <w:rPr>
          <w:rFonts w:ascii="Times New Roman" w:eastAsia="Times New Roman" w:hAnsi="Times New Roman" w:cs="Times New Roman"/>
          <w:color w:val="000000"/>
          <w:sz w:val="28"/>
          <w:szCs w:val="28"/>
          <w:lang w:eastAsia="x-none"/>
        </w:rPr>
        <w:t>рассмотрения жалобы признаков состава административного правонарушения</w:t>
      </w:r>
      <w:proofErr w:type="gramEnd"/>
      <w:r w:rsidRPr="0080545E">
        <w:rPr>
          <w:rFonts w:ascii="Times New Roman" w:eastAsia="Times New Roman" w:hAnsi="Times New Roman" w:cs="Times New Roman"/>
          <w:color w:val="000000"/>
          <w:sz w:val="28"/>
          <w:szCs w:val="28"/>
          <w:lang w:eastAsia="x-none"/>
        </w:rPr>
        <w:t xml:space="preserve"> или преступления должностное лицо, работник, наделенные полномочиями по рассмотрению незамедлительно направляют имеющиеся материалы в органы прокуратуры.</w:t>
      </w: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
    <w:p w:rsidR="0080545E" w:rsidRPr="0080545E" w:rsidRDefault="0080545E" w:rsidP="0080545E">
      <w:pPr>
        <w:widowControl w:val="0"/>
        <w:tabs>
          <w:tab w:val="left" w:pos="0"/>
          <w:tab w:val="left" w:pos="554"/>
        </w:tabs>
        <w:spacing w:after="0" w:line="240" w:lineRule="auto"/>
        <w:ind w:firstLine="709"/>
        <w:jc w:val="both"/>
        <w:outlineLvl w:val="0"/>
        <w:rPr>
          <w:rFonts w:ascii="Times New Roman" w:eastAsia="Times New Roman" w:hAnsi="Times New Roman" w:cs="Times New Roman"/>
          <w:color w:val="000000"/>
          <w:sz w:val="28"/>
          <w:szCs w:val="28"/>
          <w:lang w:eastAsia="x-none"/>
        </w:rPr>
      </w:pPr>
    </w:p>
    <w:p w:rsidR="0080545E" w:rsidRDefault="0080545E"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050C73" w:rsidRPr="0080545E" w:rsidRDefault="00050C73"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80545E" w:rsidRPr="0080545E" w:rsidRDefault="0080545E" w:rsidP="0080545E">
      <w:pPr>
        <w:widowControl w:val="0"/>
        <w:tabs>
          <w:tab w:val="left" w:pos="0"/>
        </w:tabs>
        <w:suppressAutoHyphens/>
        <w:spacing w:after="0" w:line="240" w:lineRule="auto"/>
        <w:ind w:firstLine="709"/>
        <w:jc w:val="center"/>
        <w:outlineLvl w:val="0"/>
        <w:rPr>
          <w:rFonts w:ascii="Times New Roman" w:eastAsia="Andale Sans UI" w:hAnsi="Times New Roman" w:cs="Times New Roman"/>
          <w:kern w:val="1"/>
          <w:sz w:val="28"/>
          <w:szCs w:val="28"/>
          <w:lang w:eastAsia="ar-SA"/>
        </w:rPr>
      </w:pPr>
    </w:p>
    <w:p w:rsidR="0080545E" w:rsidRPr="0080545E" w:rsidRDefault="0080545E"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p>
    <w:p w:rsidR="0080545E" w:rsidRPr="0080545E" w:rsidRDefault="0080545E" w:rsidP="0080545E">
      <w:pPr>
        <w:widowControl w:val="0"/>
        <w:tabs>
          <w:tab w:val="left" w:pos="6396"/>
        </w:tabs>
        <w:suppressAutoHyphens/>
        <w:autoSpaceDE w:val="0"/>
        <w:spacing w:after="0" w:line="240" w:lineRule="auto"/>
        <w:jc w:val="both"/>
        <w:rPr>
          <w:rFonts w:ascii="Arial" w:eastAsia="Arial" w:hAnsi="Arial" w:cs="Times New Roman"/>
          <w:kern w:val="1"/>
          <w:sz w:val="20"/>
          <w:szCs w:val="20"/>
          <w:lang w:eastAsia="ar-SA"/>
        </w:rPr>
      </w:pPr>
      <w:r w:rsidRPr="0080545E">
        <w:rPr>
          <w:rFonts w:ascii="Arial" w:eastAsia="Arial" w:hAnsi="Arial" w:cs="Times New Roman"/>
          <w:kern w:val="1"/>
          <w:sz w:val="20"/>
          <w:szCs w:val="20"/>
          <w:lang w:eastAsia="ar-SA"/>
        </w:rPr>
        <w:t xml:space="preserve">                                           </w:t>
      </w:r>
    </w:p>
    <w:p w:rsidR="0080545E" w:rsidRPr="0080545E" w:rsidRDefault="0080545E" w:rsidP="00050C73">
      <w:pPr>
        <w:widowControl w:val="0"/>
        <w:suppressAutoHyphens/>
        <w:autoSpaceDE w:val="0"/>
        <w:spacing w:after="0" w:line="240" w:lineRule="auto"/>
        <w:jc w:val="right"/>
        <w:rPr>
          <w:rFonts w:ascii="Times New Roman" w:eastAsia="Andale Sans UI" w:hAnsi="Times New Roman" w:cs="Times New Roman"/>
          <w:kern w:val="1"/>
          <w:sz w:val="24"/>
          <w:szCs w:val="24"/>
          <w:lang w:eastAsia="ar-SA"/>
        </w:rPr>
      </w:pPr>
      <w:bookmarkStart w:id="0" w:name="_GoBack"/>
      <w:r w:rsidRPr="0080545E">
        <w:rPr>
          <w:rFonts w:ascii="Times New Roman" w:eastAsia="Andale Sans UI" w:hAnsi="Times New Roman" w:cs="Times New Roman"/>
          <w:kern w:val="1"/>
          <w:sz w:val="24"/>
          <w:szCs w:val="24"/>
          <w:lang w:eastAsia="ar-SA"/>
        </w:rPr>
        <w:lastRenderedPageBreak/>
        <w:t xml:space="preserve">                                                                                  Приложение </w:t>
      </w:r>
      <w:r w:rsidR="00050C73">
        <w:rPr>
          <w:rFonts w:ascii="Times New Roman" w:eastAsia="Andale Sans UI" w:hAnsi="Times New Roman" w:cs="Times New Roman"/>
          <w:kern w:val="1"/>
          <w:sz w:val="24"/>
          <w:szCs w:val="24"/>
          <w:lang w:eastAsia="ar-SA"/>
        </w:rPr>
        <w:t>№</w:t>
      </w:r>
      <w:r w:rsidRPr="0080545E">
        <w:rPr>
          <w:rFonts w:ascii="Times New Roman" w:eastAsia="Andale Sans UI" w:hAnsi="Times New Roman" w:cs="Times New Roman"/>
          <w:kern w:val="1"/>
          <w:sz w:val="24"/>
          <w:szCs w:val="24"/>
          <w:lang w:eastAsia="ar-SA"/>
        </w:rPr>
        <w:t xml:space="preserve"> 1</w:t>
      </w:r>
    </w:p>
    <w:p w:rsidR="0080545E" w:rsidRPr="0080545E" w:rsidRDefault="0080545E" w:rsidP="00050C73">
      <w:pPr>
        <w:widowControl w:val="0"/>
        <w:suppressAutoHyphens/>
        <w:autoSpaceDE w:val="0"/>
        <w:spacing w:after="0" w:line="240" w:lineRule="auto"/>
        <w:ind w:left="4942"/>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к административному регламенту</w:t>
      </w:r>
    </w:p>
    <w:p w:rsidR="0080545E" w:rsidRPr="0080545E" w:rsidRDefault="0080545E" w:rsidP="00050C73">
      <w:pPr>
        <w:widowControl w:val="0"/>
        <w:suppressAutoHyphens/>
        <w:autoSpaceDE w:val="0"/>
        <w:spacing w:after="0" w:line="240" w:lineRule="auto"/>
        <w:ind w:left="4942"/>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предоставления муниципальной услуги </w:t>
      </w:r>
    </w:p>
    <w:p w:rsidR="0080545E" w:rsidRPr="0080545E" w:rsidRDefault="0080545E" w:rsidP="00050C73">
      <w:pPr>
        <w:widowControl w:val="0"/>
        <w:suppressAutoHyphens/>
        <w:autoSpaceDE w:val="0"/>
        <w:spacing w:after="0" w:line="240" w:lineRule="auto"/>
        <w:ind w:left="4942"/>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«Предоставление муниципального имущества (за исключением земельных участков) в аренду без проведения торгов»</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ind w:left="3530"/>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Главе Администрации </w:t>
      </w:r>
    </w:p>
    <w:p w:rsidR="0080545E" w:rsidRPr="0080545E" w:rsidRDefault="00C66CF6" w:rsidP="0080545E">
      <w:pPr>
        <w:widowControl w:val="0"/>
        <w:suppressAutoHyphens/>
        <w:autoSpaceDE w:val="0"/>
        <w:spacing w:after="0" w:line="240" w:lineRule="auto"/>
        <w:ind w:left="3530"/>
        <w:jc w:val="right"/>
        <w:rPr>
          <w:rFonts w:ascii="Times New Roman" w:eastAsia="Andale Sans UI" w:hAnsi="Times New Roman" w:cs="Times New Roman"/>
          <w:kern w:val="1"/>
          <w:sz w:val="24"/>
          <w:szCs w:val="24"/>
          <w:lang w:eastAsia="ar-SA"/>
        </w:rPr>
      </w:pPr>
      <w:r>
        <w:rPr>
          <w:rFonts w:ascii="Times New Roman" w:eastAsia="Andale Sans UI" w:hAnsi="Times New Roman" w:cs="Times New Roman"/>
          <w:kern w:val="1"/>
          <w:sz w:val="24"/>
          <w:szCs w:val="24"/>
          <w:lang w:eastAsia="ar-SA"/>
        </w:rPr>
        <w:t>Большемечетновского</w:t>
      </w:r>
      <w:r w:rsidR="0080545E" w:rsidRPr="0080545E">
        <w:rPr>
          <w:rFonts w:ascii="Times New Roman" w:eastAsia="Andale Sans UI" w:hAnsi="Times New Roman" w:cs="Times New Roman"/>
          <w:kern w:val="1"/>
          <w:sz w:val="24"/>
          <w:szCs w:val="24"/>
          <w:lang w:eastAsia="ar-SA"/>
        </w:rPr>
        <w:t xml:space="preserve"> сельского поселения </w:t>
      </w:r>
    </w:p>
    <w:p w:rsidR="0080545E" w:rsidRPr="0080545E" w:rsidRDefault="0080545E" w:rsidP="0080545E">
      <w:pPr>
        <w:widowControl w:val="0"/>
        <w:suppressAutoHyphens/>
        <w:autoSpaceDE w:val="0"/>
        <w:spacing w:after="0" w:line="240" w:lineRule="auto"/>
        <w:ind w:left="3530"/>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______________________</w:t>
      </w:r>
    </w:p>
    <w:p w:rsidR="0080545E" w:rsidRPr="0080545E" w:rsidRDefault="0080545E" w:rsidP="0080545E">
      <w:pPr>
        <w:widowControl w:val="0"/>
        <w:suppressAutoHyphens/>
        <w:autoSpaceDE w:val="0"/>
        <w:spacing w:after="0" w:line="240" w:lineRule="auto"/>
        <w:jc w:val="center"/>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center"/>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ЗАЯВЛЕНИЕ</w:t>
      </w:r>
    </w:p>
    <w:p w:rsidR="0080545E" w:rsidRPr="0080545E" w:rsidRDefault="0080545E" w:rsidP="0080545E">
      <w:pPr>
        <w:widowControl w:val="0"/>
        <w:suppressAutoHyphens/>
        <w:autoSpaceDE w:val="0"/>
        <w:spacing w:after="0" w:line="240" w:lineRule="auto"/>
        <w:jc w:val="center"/>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о заключении договора аренды муниципального имущества</w:t>
      </w:r>
    </w:p>
    <w:p w:rsidR="0080545E" w:rsidRPr="0080545E" w:rsidRDefault="0080545E" w:rsidP="0080545E">
      <w:pPr>
        <w:widowControl w:val="0"/>
        <w:suppressAutoHyphens/>
        <w:autoSpaceDE w:val="0"/>
        <w:spacing w:after="0" w:line="240" w:lineRule="auto"/>
        <w:jc w:val="center"/>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(за исключением земельных участков) без проведения торгов</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____________________________________________________________________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(полное наименование юридического лица или ФИО физического лица)</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ИНН ___________________ СНИЛС 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свидетельство о государственной регистрации юридического лица:</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серия __________ номер ________________ выдано 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ОГРН _________________________ дата присвоения 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Реквизиты документа, удостоверяющего личность заявителя: 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серия___________ номер _________________ дата выдачи 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выдан ______________________________________________________________.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В лице _____________________________________________________________,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roofErr w:type="gramStart"/>
      <w:r w:rsidRPr="0080545E">
        <w:rPr>
          <w:rFonts w:ascii="Times New Roman" w:eastAsia="Andale Sans UI" w:hAnsi="Times New Roman" w:cs="Times New Roman"/>
          <w:kern w:val="1"/>
          <w:sz w:val="24"/>
          <w:szCs w:val="24"/>
          <w:lang w:eastAsia="ar-SA"/>
        </w:rPr>
        <w:t>действующего</w:t>
      </w:r>
      <w:proofErr w:type="gramEnd"/>
      <w:r w:rsidRPr="0080545E">
        <w:rPr>
          <w:rFonts w:ascii="Times New Roman" w:eastAsia="Andale Sans UI" w:hAnsi="Times New Roman" w:cs="Times New Roman"/>
          <w:kern w:val="1"/>
          <w:sz w:val="24"/>
          <w:szCs w:val="24"/>
          <w:lang w:eastAsia="ar-SA"/>
        </w:rPr>
        <w:t xml:space="preserve"> на основании ___________________________________________,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w:t>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t xml:space="preserve">   (доверенности, устава или др.)</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телефон (факс) заявителя ______________________________________________,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w:t>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t xml:space="preserve">    (при наличии)</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телефон представителя заявителя 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w:t>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t xml:space="preserve">  (при наличии)</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Место нахождения заявителя (для юридического лица)_____________________.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Место жительства заявителя (для физического лица)_______________________.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Почтовый адрес и (или) адрес электронной почты заявителя 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Прошу заключить договор аренды  муниципального имущества, находящегося в муниципальной  собственности  муниципального образования «</w:t>
      </w:r>
      <w:r w:rsidR="00050C73">
        <w:rPr>
          <w:rFonts w:ascii="Times New Roman" w:eastAsia="Andale Sans UI" w:hAnsi="Times New Roman" w:cs="Times New Roman"/>
          <w:kern w:val="1"/>
          <w:sz w:val="24"/>
          <w:szCs w:val="24"/>
          <w:lang w:eastAsia="ar-SA"/>
        </w:rPr>
        <w:t>Большемечетновское</w:t>
      </w:r>
      <w:r w:rsidRPr="0080545E">
        <w:rPr>
          <w:rFonts w:ascii="Times New Roman" w:eastAsia="Andale Sans UI" w:hAnsi="Times New Roman" w:cs="Times New Roman"/>
          <w:kern w:val="1"/>
          <w:sz w:val="24"/>
          <w:szCs w:val="24"/>
          <w:lang w:eastAsia="ar-SA"/>
        </w:rPr>
        <w:t xml:space="preserve"> сельское поселение», без проведения торгов на основании статьи 17.1 Федерального  закона от 26.07.2006 № 135-ФЗ «О защите конкуренции».</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1. Сведения об объекте муниципального имущества:</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1.1. Общая площадь ______________ кв. м, в </w:t>
      </w:r>
      <w:proofErr w:type="spellStart"/>
      <w:r w:rsidRPr="0080545E">
        <w:rPr>
          <w:rFonts w:ascii="Times New Roman" w:eastAsia="Andale Sans UI" w:hAnsi="Times New Roman" w:cs="Times New Roman"/>
          <w:kern w:val="1"/>
          <w:sz w:val="24"/>
          <w:szCs w:val="24"/>
          <w:lang w:eastAsia="ar-SA"/>
        </w:rPr>
        <w:t>т.ч</w:t>
      </w:r>
      <w:proofErr w:type="spellEnd"/>
      <w:r w:rsidRPr="0080545E">
        <w:rPr>
          <w:rFonts w:ascii="Times New Roman" w:eastAsia="Andale Sans UI" w:hAnsi="Times New Roman" w:cs="Times New Roman"/>
          <w:kern w:val="1"/>
          <w:sz w:val="24"/>
          <w:szCs w:val="24"/>
          <w:lang w:eastAsia="ar-SA"/>
        </w:rPr>
        <w:t xml:space="preserve">. </w:t>
      </w:r>
      <w:proofErr w:type="gramStart"/>
      <w:r w:rsidRPr="0080545E">
        <w:rPr>
          <w:rFonts w:ascii="Times New Roman" w:eastAsia="Andale Sans UI" w:hAnsi="Times New Roman" w:cs="Times New Roman"/>
          <w:kern w:val="1"/>
          <w:sz w:val="24"/>
          <w:szCs w:val="24"/>
          <w:lang w:eastAsia="ar-SA"/>
        </w:rPr>
        <w:t>расположенного</w:t>
      </w:r>
      <w:proofErr w:type="gramEnd"/>
      <w:r w:rsidRPr="0080545E">
        <w:rPr>
          <w:rFonts w:ascii="Times New Roman" w:eastAsia="Andale Sans UI" w:hAnsi="Times New Roman" w:cs="Times New Roman"/>
          <w:kern w:val="1"/>
          <w:sz w:val="24"/>
          <w:szCs w:val="24"/>
          <w:lang w:eastAsia="ar-SA"/>
        </w:rPr>
        <w:t>:</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на ______ этаже ____________ кв. м</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в полуподвале ______________ кв. м</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в подвале __________________ кв. м</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в отдельно стоящем здании (строении) ___________________ кв. м.</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1.2. Адрес: _________________________________________________________________,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2. Обязуюсь использовать помещение </w:t>
      </w:r>
      <w:proofErr w:type="gramStart"/>
      <w:r w:rsidRPr="0080545E">
        <w:rPr>
          <w:rFonts w:ascii="Times New Roman" w:eastAsia="Andale Sans UI" w:hAnsi="Times New Roman" w:cs="Times New Roman"/>
          <w:kern w:val="1"/>
          <w:sz w:val="24"/>
          <w:szCs w:val="24"/>
          <w:lang w:eastAsia="ar-SA"/>
        </w:rPr>
        <w:t>под</w:t>
      </w:r>
      <w:proofErr w:type="gramEnd"/>
      <w:r w:rsidRPr="0080545E">
        <w:rPr>
          <w:rFonts w:ascii="Times New Roman" w:eastAsia="Andale Sans UI" w:hAnsi="Times New Roman" w:cs="Times New Roman"/>
          <w:kern w:val="1"/>
          <w:sz w:val="24"/>
          <w:szCs w:val="24"/>
          <w:lang w:eastAsia="ar-SA"/>
        </w:rPr>
        <w:t xml:space="preserve"> 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(указать вид деятельности в помещении)</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3. Иные сведения: ____________________________________________________.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Результат муниципальной услуги  прошу  предоставить (напротив необходимого пункта поставить значок V):</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lastRenderedPageBreak/>
        <w:t>□ – в виде бумажного документа посредством почтового отправления;</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 в виде бумажного документа при личном обращении по месту сдачи документов.</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В случае отказа результат муниципальной услуги прошу предоставить (напротив необходимого пункта поставить значок V):</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 в виде бумажного документа посредством почтового отправления;</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 в виде бумажного документа при личном обращении по месту сдачи документов.</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 в виде электронного документа посредством Портала </w:t>
      </w:r>
      <w:proofErr w:type="spellStart"/>
      <w:r w:rsidRPr="0080545E">
        <w:rPr>
          <w:rFonts w:ascii="Times New Roman" w:eastAsia="Andale Sans UI" w:hAnsi="Times New Roman" w:cs="Times New Roman"/>
          <w:kern w:val="1"/>
          <w:sz w:val="24"/>
          <w:szCs w:val="24"/>
          <w:lang w:eastAsia="ar-SA"/>
        </w:rPr>
        <w:t>госуслуг</w:t>
      </w:r>
      <w:proofErr w:type="spellEnd"/>
      <w:r w:rsidRPr="0080545E">
        <w:rPr>
          <w:rFonts w:ascii="Times New Roman" w:eastAsia="Andale Sans UI" w:hAnsi="Times New Roman" w:cs="Times New Roman"/>
          <w:kern w:val="1"/>
          <w:sz w:val="24"/>
          <w:szCs w:val="24"/>
          <w:lang w:eastAsia="ar-SA"/>
        </w:rPr>
        <w:t>;</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 в виде электронного документа посредством электронной почты.</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Достоверность и полноту сведений подтверждаю.</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Заявитель:____________________________________________         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w:t>
      </w:r>
      <w:proofErr w:type="gramStart"/>
      <w:r w:rsidRPr="0080545E">
        <w:rPr>
          <w:rFonts w:ascii="Times New Roman" w:eastAsia="Andale Sans UI" w:hAnsi="Times New Roman" w:cs="Times New Roman"/>
          <w:kern w:val="1"/>
          <w:sz w:val="24"/>
          <w:szCs w:val="24"/>
          <w:lang w:eastAsia="ar-SA"/>
        </w:rPr>
        <w:t>(ФИО заявителя, должность, ФИО представителя                             (подпись)</w:t>
      </w:r>
      <w:proofErr w:type="gramEnd"/>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w:t>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kern w:val="1"/>
          <w:sz w:val="24"/>
          <w:szCs w:val="24"/>
          <w:lang w:eastAsia="ar-SA"/>
        </w:rPr>
        <w:tab/>
        <w:t>юридического или физического лица)</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«____»_______________20____ года.</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roofErr w:type="gramStart"/>
      <w:r w:rsidRPr="0080545E">
        <w:rPr>
          <w:rFonts w:ascii="Times New Roman" w:eastAsia="Andale Sans UI" w:hAnsi="Times New Roman" w:cs="Times New Roman"/>
          <w:kern w:val="1"/>
          <w:sz w:val="24"/>
          <w:szCs w:val="24"/>
          <w:lang w:eastAsia="ar-SA"/>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в целях предоставления</w:t>
      </w:r>
      <w:proofErr w:type="gramEnd"/>
      <w:r w:rsidRPr="0080545E">
        <w:rPr>
          <w:rFonts w:ascii="Times New Roman" w:eastAsia="Andale Sans UI" w:hAnsi="Times New Roman" w:cs="Times New Roman"/>
          <w:kern w:val="1"/>
          <w:sz w:val="24"/>
          <w:szCs w:val="24"/>
          <w:lang w:eastAsia="ar-SA"/>
        </w:rPr>
        <w:t xml:space="preserve"> муниципальной услуги ________________________</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Документы прилагаются *</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 При  отправке  по почте документы направляются в адрес Администрации </w:t>
      </w:r>
      <w:r w:rsidR="00C66CF6">
        <w:rPr>
          <w:rFonts w:ascii="Times New Roman" w:eastAsia="Andale Sans UI" w:hAnsi="Times New Roman" w:cs="Times New Roman"/>
          <w:kern w:val="1"/>
          <w:sz w:val="24"/>
          <w:szCs w:val="24"/>
          <w:lang w:eastAsia="ar-SA"/>
        </w:rPr>
        <w:t>Большемечетновского</w:t>
      </w:r>
      <w:r w:rsidRPr="0080545E">
        <w:rPr>
          <w:rFonts w:ascii="Times New Roman" w:eastAsia="Andale Sans UI" w:hAnsi="Times New Roman" w:cs="Times New Roman"/>
          <w:kern w:val="1"/>
          <w:sz w:val="24"/>
          <w:szCs w:val="24"/>
          <w:lang w:eastAsia="ar-SA"/>
        </w:rPr>
        <w:t xml:space="preserve">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bookmarkEnd w:id="0"/>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050C73" w:rsidRDefault="00050C73"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050C73" w:rsidRDefault="00050C73"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autoSpaceDE w:val="0"/>
        <w:spacing w:after="0" w:line="240" w:lineRule="auto"/>
        <w:jc w:val="both"/>
        <w:rPr>
          <w:rFonts w:ascii="Times New Roman" w:eastAsia="Andale Sans UI" w:hAnsi="Times New Roman" w:cs="Times New Roman"/>
          <w:kern w:val="1"/>
          <w:sz w:val="24"/>
          <w:szCs w:val="24"/>
          <w:lang w:eastAsia="ar-SA"/>
        </w:rPr>
      </w:pPr>
    </w:p>
    <w:p w:rsidR="0080545E" w:rsidRPr="0080545E" w:rsidRDefault="0080545E" w:rsidP="00050C73">
      <w:pPr>
        <w:widowControl w:val="0"/>
        <w:suppressAutoHyphens/>
        <w:autoSpaceDE w:val="0"/>
        <w:spacing w:after="0" w:line="240" w:lineRule="auto"/>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lastRenderedPageBreak/>
        <w:t xml:space="preserve">                                                                                 Приложение </w:t>
      </w:r>
      <w:r w:rsidR="00050C73">
        <w:rPr>
          <w:rFonts w:ascii="Times New Roman" w:eastAsia="Andale Sans UI" w:hAnsi="Times New Roman" w:cs="Times New Roman"/>
          <w:kern w:val="1"/>
          <w:sz w:val="24"/>
          <w:szCs w:val="24"/>
          <w:lang w:eastAsia="ar-SA"/>
        </w:rPr>
        <w:t>№</w:t>
      </w:r>
      <w:r w:rsidRPr="0080545E">
        <w:rPr>
          <w:rFonts w:ascii="Times New Roman" w:eastAsia="Andale Sans UI" w:hAnsi="Times New Roman" w:cs="Times New Roman"/>
          <w:kern w:val="1"/>
          <w:sz w:val="24"/>
          <w:szCs w:val="24"/>
          <w:lang w:eastAsia="ar-SA"/>
        </w:rPr>
        <w:t xml:space="preserve"> 2</w:t>
      </w:r>
    </w:p>
    <w:p w:rsidR="0080545E" w:rsidRPr="0080545E" w:rsidRDefault="0080545E" w:rsidP="00050C73">
      <w:pPr>
        <w:widowControl w:val="0"/>
        <w:suppressAutoHyphens/>
        <w:autoSpaceDE w:val="0"/>
        <w:spacing w:after="0" w:line="240" w:lineRule="auto"/>
        <w:ind w:left="4942"/>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к административному регламенту</w:t>
      </w:r>
    </w:p>
    <w:p w:rsidR="0080545E" w:rsidRPr="0080545E" w:rsidRDefault="0080545E" w:rsidP="00050C73">
      <w:pPr>
        <w:widowControl w:val="0"/>
        <w:suppressAutoHyphens/>
        <w:autoSpaceDE w:val="0"/>
        <w:spacing w:after="0" w:line="240" w:lineRule="auto"/>
        <w:ind w:left="4942"/>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 xml:space="preserve">предоставления муниципальной услуги </w:t>
      </w:r>
    </w:p>
    <w:p w:rsidR="0080545E" w:rsidRPr="0080545E" w:rsidRDefault="0080545E" w:rsidP="00050C73">
      <w:pPr>
        <w:widowControl w:val="0"/>
        <w:suppressAutoHyphens/>
        <w:autoSpaceDE w:val="0"/>
        <w:spacing w:after="0" w:line="240" w:lineRule="auto"/>
        <w:ind w:left="4942"/>
        <w:jc w:val="right"/>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«Предоставление муниципального имущества (за исключением земельных участков) в аренду без проведения торгов»</w:t>
      </w:r>
    </w:p>
    <w:p w:rsidR="0080545E" w:rsidRPr="0080545E" w:rsidRDefault="0080545E" w:rsidP="00050C73">
      <w:pPr>
        <w:widowControl w:val="0"/>
        <w:suppressAutoHyphens/>
        <w:spacing w:after="0" w:line="240" w:lineRule="auto"/>
        <w:jc w:val="right"/>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spacing w:after="0" w:line="240" w:lineRule="auto"/>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spacing w:after="0" w:line="216" w:lineRule="auto"/>
        <w:jc w:val="center"/>
        <w:rPr>
          <w:rFonts w:ascii="Times New Roman" w:eastAsia="Andale Sans UI" w:hAnsi="Times New Roman" w:cs="Times New Roman"/>
          <w:bCs/>
          <w:kern w:val="1"/>
          <w:sz w:val="24"/>
          <w:szCs w:val="28"/>
          <w:lang w:eastAsia="ar-SA"/>
        </w:rPr>
      </w:pPr>
      <w:r w:rsidRPr="0080545E">
        <w:rPr>
          <w:rFonts w:ascii="Times New Roman" w:eastAsia="Andale Sans UI" w:hAnsi="Times New Roman" w:cs="Times New Roman"/>
          <w:kern w:val="1"/>
          <w:sz w:val="24"/>
          <w:szCs w:val="24"/>
          <w:lang w:eastAsia="ar-SA"/>
        </w:rPr>
        <w:tab/>
      </w:r>
      <w:r w:rsidRPr="0080545E">
        <w:rPr>
          <w:rFonts w:ascii="Times New Roman" w:eastAsia="Andale Sans UI" w:hAnsi="Times New Roman" w:cs="Times New Roman"/>
          <w:bCs/>
          <w:kern w:val="1"/>
          <w:sz w:val="24"/>
          <w:szCs w:val="28"/>
          <w:lang w:eastAsia="ar-SA"/>
        </w:rPr>
        <w:t>Блок-схема</w:t>
      </w:r>
    </w:p>
    <w:p w:rsidR="0080545E" w:rsidRPr="0080545E" w:rsidRDefault="0080545E" w:rsidP="0080545E">
      <w:pPr>
        <w:widowControl w:val="0"/>
        <w:suppressAutoHyphens/>
        <w:spacing w:after="0" w:line="240" w:lineRule="auto"/>
        <w:jc w:val="center"/>
        <w:rPr>
          <w:rFonts w:ascii="Times New Roman" w:eastAsia="Andale Sans UI" w:hAnsi="Times New Roman" w:cs="Times New Roman"/>
          <w:bCs/>
          <w:kern w:val="1"/>
          <w:sz w:val="24"/>
          <w:szCs w:val="28"/>
          <w:lang w:eastAsia="ar-SA"/>
        </w:rPr>
      </w:pPr>
      <w:r w:rsidRPr="0080545E">
        <w:rPr>
          <w:rFonts w:ascii="Times New Roman" w:eastAsia="Andale Sans UI" w:hAnsi="Times New Roman" w:cs="Times New Roman"/>
          <w:bCs/>
          <w:kern w:val="1"/>
          <w:sz w:val="24"/>
          <w:szCs w:val="28"/>
          <w:lang w:eastAsia="ar-SA"/>
        </w:rPr>
        <w:t>предоставления муниципальной услуги</w:t>
      </w: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4"/>
          <w:szCs w:val="24"/>
          <w:lang w:eastAsia="ar-SA"/>
        </w:rPr>
      </w:pPr>
      <w:r w:rsidRPr="0080545E">
        <w:rPr>
          <w:rFonts w:ascii="Times New Roman" w:eastAsia="Andale Sans UI" w:hAnsi="Times New Roman" w:cs="Times New Roman"/>
          <w:kern w:val="1"/>
          <w:sz w:val="24"/>
          <w:szCs w:val="24"/>
          <w:lang w:eastAsia="ar-SA"/>
        </w:rPr>
        <w:t>«Предоставление муниципального имущества (за исключением земельных участков) в аренду без проведения торгов»</w:t>
      </w:r>
    </w:p>
    <w:p w:rsidR="0080545E" w:rsidRPr="0080545E" w:rsidRDefault="0080545E" w:rsidP="0080545E">
      <w:pPr>
        <w:widowControl w:val="0"/>
        <w:suppressAutoHyphens/>
        <w:spacing w:after="0" w:line="240" w:lineRule="auto"/>
        <w:ind w:firstLine="420"/>
        <w:jc w:val="center"/>
        <w:rPr>
          <w:rFonts w:ascii="Times New Roman" w:eastAsia="Andale Sans UI" w:hAnsi="Times New Roman" w:cs="Times New Roman"/>
          <w:kern w:val="1"/>
          <w:sz w:val="24"/>
          <w:szCs w:val="28"/>
          <w:lang w:eastAsia="ar-SA"/>
        </w:rPr>
      </w:pPr>
    </w:p>
    <w:p w:rsidR="0080545E" w:rsidRPr="0080545E" w:rsidRDefault="00266CA9" w:rsidP="0080545E">
      <w:pPr>
        <w:widowControl w:val="0"/>
        <w:suppressAutoHyphens/>
        <w:spacing w:after="0" w:line="216"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noProof/>
          <w:sz w:val="28"/>
          <w:szCs w:val="28"/>
          <w:lang w:eastAsia="ru-RU"/>
        </w:rPr>
        <mc:AlternateContent>
          <mc:Choice Requires="wps">
            <w:drawing>
              <wp:anchor distT="0" distB="0" distL="114300" distR="114300" simplePos="0" relativeHeight="251659264" behindDoc="0" locked="0" layoutInCell="1" allowOverlap="1" wp14:anchorId="61628F9C" wp14:editId="1D2C3BAD">
                <wp:simplePos x="0" y="0"/>
                <wp:positionH relativeFrom="column">
                  <wp:posOffset>-89535</wp:posOffset>
                </wp:positionH>
                <wp:positionV relativeFrom="paragraph">
                  <wp:posOffset>106679</wp:posOffset>
                </wp:positionV>
                <wp:extent cx="6267450" cy="371475"/>
                <wp:effectExtent l="0" t="0" r="19050" b="28575"/>
                <wp:wrapNone/>
                <wp:docPr id="20" name="Блок-схема: процесс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267450" cy="371475"/>
                        </a:xfrm>
                        <a:prstGeom prst="flowChartProcess">
                          <a:avLst/>
                        </a:prstGeom>
                        <a:solidFill>
                          <a:srgbClr val="FFFFFF"/>
                        </a:solidFill>
                        <a:ln w="9525">
                          <a:solidFill>
                            <a:srgbClr val="000000"/>
                          </a:solidFill>
                          <a:miter lim="800000"/>
                          <a:headEnd/>
                          <a:tailEnd/>
                        </a:ln>
                      </wps:spPr>
                      <wps:txbx>
                        <w:txbxContent>
                          <w:p w:rsidR="00D27BD0" w:rsidRPr="00ED272E" w:rsidRDefault="00D27BD0" w:rsidP="0080545E">
                            <w:pPr>
                              <w:ind w:right="-218"/>
                              <w:jc w:val="center"/>
                            </w:pPr>
                            <w:r w:rsidRPr="00ED272E">
                              <w:t>Обращение заявителя за предоставлением муниципальной услуги</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0" o:spid="_x0000_s1026" type="#_x0000_t109" style="position:absolute;margin-left:-7.05pt;margin-top:8.4pt;width:493.5pt;height:29.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">
                <v:textbox>
                  <w:txbxContent>
                    <w:p w:rsidR="00050C73" w:rsidRPr="00ED272E" w:rsidRDefault="00050C73" w:rsidP="0080545E">
                      <w:pPr>
                        <w:ind w:right="-218"/>
                        <w:jc w:val="center"/>
                      </w:pPr>
                      <w:r w:rsidRPr="00ED272E">
                        <w:t>Обращение заявителя за предоставлением муниципальной услуги</w:t>
                      </w:r>
                      <w:r>
                        <w:t xml:space="preserve"> </w:t>
                      </w:r>
                    </w:p>
                  </w:txbxContent>
                </v:textbox>
              </v:shape>
            </w:pict>
          </mc:Fallback>
        </mc:AlternateContent>
      </w:r>
    </w:p>
    <w:p w:rsidR="0080545E" w:rsidRPr="0080545E" w:rsidRDefault="0080545E" w:rsidP="0080545E">
      <w:pPr>
        <w:widowControl w:val="0"/>
        <w:suppressAutoHyphens/>
        <w:spacing w:after="0" w:line="216" w:lineRule="auto"/>
        <w:rPr>
          <w:rFonts w:ascii="Times New Roman" w:eastAsia="Times New Roman" w:hAnsi="Times New Roman" w:cs="Times New Roman"/>
          <w:bCs/>
          <w:sz w:val="24"/>
          <w:szCs w:val="28"/>
          <w:lang w:eastAsia="ru-RU"/>
        </w:rPr>
      </w:pPr>
    </w:p>
    <w:p w:rsidR="0080545E" w:rsidRPr="0080545E" w:rsidRDefault="0080545E" w:rsidP="0080545E">
      <w:pPr>
        <w:widowControl w:val="0"/>
        <w:suppressAutoHyphens/>
        <w:spacing w:after="0" w:line="216" w:lineRule="auto"/>
        <w:rPr>
          <w:rFonts w:ascii="Times New Roman" w:eastAsia="Times New Roman" w:hAnsi="Times New Roman" w:cs="Times New Roman"/>
          <w:bCs/>
          <w:sz w:val="24"/>
          <w:szCs w:val="28"/>
          <w:lang w:eastAsia="ru-RU"/>
        </w:rPr>
      </w:pPr>
    </w:p>
    <w:p w:rsidR="0080545E" w:rsidRPr="0080545E" w:rsidRDefault="00266CA9" w:rsidP="0080545E">
      <w:pPr>
        <w:widowControl w:val="0"/>
        <w:suppressAutoHyphens/>
        <w:spacing w:after="0" w:line="216"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2336" behindDoc="0" locked="0" layoutInCell="1" allowOverlap="1" wp14:anchorId="33F20122" wp14:editId="6622436D">
                <wp:simplePos x="0" y="0"/>
                <wp:positionH relativeFrom="column">
                  <wp:posOffset>576580</wp:posOffset>
                </wp:positionH>
                <wp:positionV relativeFrom="paragraph">
                  <wp:posOffset>34925</wp:posOffset>
                </wp:positionV>
                <wp:extent cx="0" cy="131445"/>
                <wp:effectExtent l="76200" t="0" r="57150" b="5905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2.75pt" to="45.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">
                <v:stroke endarrow="block"/>
              </v:line>
            </w:pict>
          </mc:Fallback>
        </mc:AlternateContent>
      </w: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6432" behindDoc="0" locked="0" layoutInCell="1" allowOverlap="1" wp14:anchorId="1E43B1AD" wp14:editId="2603F378">
                <wp:simplePos x="0" y="0"/>
                <wp:positionH relativeFrom="column">
                  <wp:posOffset>2132330</wp:posOffset>
                </wp:positionH>
                <wp:positionV relativeFrom="paragraph">
                  <wp:posOffset>15240</wp:posOffset>
                </wp:positionV>
                <wp:extent cx="0" cy="131445"/>
                <wp:effectExtent l="76200" t="0" r="57150" b="5905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7" o:spid="_x0000_s1026" type="#_x0000_t32" style="position:absolute;margin-left:167.9pt;margin-top:1.2pt;width:0;height:1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">
                <v:stroke endarrow="block"/>
              </v:shape>
            </w:pict>
          </mc:Fallback>
        </mc:AlternateContent>
      </w: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7456" behindDoc="0" locked="0" layoutInCell="1" allowOverlap="1" wp14:anchorId="05BBE24D" wp14:editId="13E560BE">
                <wp:simplePos x="0" y="0"/>
                <wp:positionH relativeFrom="column">
                  <wp:posOffset>3778250</wp:posOffset>
                </wp:positionH>
                <wp:positionV relativeFrom="paragraph">
                  <wp:posOffset>1270</wp:posOffset>
                </wp:positionV>
                <wp:extent cx="0" cy="131445"/>
                <wp:effectExtent l="76200" t="0" r="57150" b="5905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297.5pt;margin-top:.1pt;width:0;height:1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">
                <v:stroke endarrow="block"/>
              </v:shape>
            </w:pict>
          </mc:Fallback>
        </mc:AlternateContent>
      </w: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3360" behindDoc="0" locked="0" layoutInCell="1" allowOverlap="1" wp14:anchorId="3E90065A" wp14:editId="36506E5B">
                <wp:simplePos x="0" y="0"/>
                <wp:positionH relativeFrom="column">
                  <wp:posOffset>5416550</wp:posOffset>
                </wp:positionH>
                <wp:positionV relativeFrom="paragraph">
                  <wp:posOffset>57785</wp:posOffset>
                </wp:positionV>
                <wp:extent cx="0" cy="131445"/>
                <wp:effectExtent l="76200" t="0" r="57150" b="5905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5pt" to="4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">
                <v:stroke endarrow="block"/>
              </v:line>
            </w:pict>
          </mc:Fallback>
        </mc:AlternateContent>
      </w:r>
      <w:r w:rsidR="0080545E" w:rsidRPr="0080545E">
        <w:rPr>
          <w:rFonts w:ascii="Times New Roman" w:eastAsia="Times New Roman" w:hAnsi="Times New Roman" w:cs="Times New Roman"/>
          <w:bCs/>
          <w:sz w:val="24"/>
          <w:szCs w:val="28"/>
          <w:lang w:eastAsia="ru-RU"/>
        </w:rPr>
        <w:tab/>
      </w:r>
      <w:r w:rsidR="0080545E" w:rsidRPr="0080545E">
        <w:rPr>
          <w:rFonts w:ascii="Times New Roman" w:eastAsia="Times New Roman" w:hAnsi="Times New Roman" w:cs="Times New Roman"/>
          <w:bCs/>
          <w:sz w:val="24"/>
          <w:szCs w:val="28"/>
          <w:lang w:eastAsia="ru-RU"/>
        </w:rPr>
        <w:tab/>
      </w:r>
      <w:r w:rsidR="0080545E" w:rsidRPr="0080545E">
        <w:rPr>
          <w:rFonts w:ascii="Times New Roman" w:eastAsia="Times New Roman" w:hAnsi="Times New Roman" w:cs="Times New Roman"/>
          <w:bCs/>
          <w:sz w:val="24"/>
          <w:szCs w:val="28"/>
          <w:lang w:eastAsia="ru-RU"/>
        </w:rPr>
        <w:tab/>
      </w:r>
      <w:r w:rsidR="0080545E" w:rsidRPr="0080545E">
        <w:rPr>
          <w:rFonts w:ascii="Times New Roman" w:eastAsia="Times New Roman" w:hAnsi="Times New Roman" w:cs="Times New Roman"/>
          <w:bCs/>
          <w:sz w:val="24"/>
          <w:szCs w:val="28"/>
          <w:lang w:eastAsia="ru-RU"/>
        </w:rPr>
        <w:tab/>
      </w:r>
      <w:r w:rsidR="0080545E" w:rsidRPr="0080545E">
        <w:rPr>
          <w:rFonts w:ascii="Times New Roman" w:eastAsia="Times New Roman" w:hAnsi="Times New Roman" w:cs="Times New Roman"/>
          <w:bCs/>
          <w:sz w:val="24"/>
          <w:szCs w:val="28"/>
          <w:lang w:eastAsia="ru-RU"/>
        </w:rPr>
        <w:tab/>
      </w:r>
      <w:r w:rsidR="0080545E" w:rsidRPr="0080545E">
        <w:rPr>
          <w:rFonts w:ascii="Times New Roman" w:eastAsia="Times New Roman" w:hAnsi="Times New Roman" w:cs="Times New Roman"/>
          <w:bCs/>
          <w:sz w:val="24"/>
          <w:szCs w:val="28"/>
          <w:lang w:eastAsia="ru-RU"/>
        </w:rPr>
        <w:tab/>
      </w:r>
    </w:p>
    <w:p w:rsidR="0080545E" w:rsidRPr="0080545E" w:rsidRDefault="00266CA9" w:rsidP="0080545E">
      <w:pPr>
        <w:widowControl w:val="0"/>
        <w:suppressAutoHyphens/>
        <w:spacing w:after="0" w:line="216"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5408" behindDoc="0" locked="0" layoutInCell="1" allowOverlap="1" wp14:anchorId="1DB1FC54" wp14:editId="5029E74D">
                <wp:simplePos x="0" y="0"/>
                <wp:positionH relativeFrom="column">
                  <wp:posOffset>4634865</wp:posOffset>
                </wp:positionH>
                <wp:positionV relativeFrom="paragraph">
                  <wp:posOffset>27940</wp:posOffset>
                </wp:positionV>
                <wp:extent cx="1543050" cy="1638300"/>
                <wp:effectExtent l="0" t="0" r="19050"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1638300"/>
                        </a:xfrm>
                        <a:prstGeom prst="rect">
                          <a:avLst/>
                        </a:prstGeom>
                        <a:solidFill>
                          <a:srgbClr val="FFFFFF"/>
                        </a:solidFill>
                        <a:ln w="9525">
                          <a:solidFill>
                            <a:srgbClr val="000000"/>
                          </a:solidFill>
                          <a:miter lim="800000"/>
                          <a:headEnd/>
                          <a:tailEnd/>
                        </a:ln>
                      </wps:spPr>
                      <wps:txbx>
                        <w:txbxContent>
                          <w:p w:rsidR="00D27BD0" w:rsidRPr="00811B28" w:rsidRDefault="00D27BD0" w:rsidP="0080545E">
                            <w:pPr>
                              <w:ind w:right="-125"/>
                              <w:jc w:val="center"/>
                            </w:pPr>
                            <w:r>
                              <w:t xml:space="preserve">Прием и регистрация заявления </w:t>
                            </w:r>
                            <w:r w:rsidRPr="008B528B">
                              <w:rPr>
                                <w:szCs w:val="28"/>
                              </w:rPr>
                              <w:t>и пакета документов</w:t>
                            </w:r>
                            <w:r>
                              <w:t xml:space="preserve"> в Администрации поселения</w:t>
                            </w:r>
                            <w:r w:rsidRPr="00811B28">
                              <w:t xml:space="preserve"> (посредством электронной почты)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7" style="position:absolute;margin-left:364.95pt;margin-top:2.2pt;width:121.5pt;height:12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">
                <v:textbox>
                  <w:txbxContent>
                    <w:p w:rsidR="00050C73" w:rsidRPr="00811B28" w:rsidRDefault="00050C73" w:rsidP="0080545E">
                      <w:pPr>
                        <w:ind w:right="-125"/>
                        <w:jc w:val="center"/>
                      </w:pPr>
                      <w:r>
                        <w:t xml:space="preserve">Прием и регистрация заявления </w:t>
                      </w:r>
                      <w:r w:rsidRPr="008B528B">
                        <w:rPr>
                          <w:szCs w:val="28"/>
                        </w:rPr>
                        <w:t>и пакета документов</w:t>
                      </w:r>
                      <w:r>
                        <w:t xml:space="preserve"> в Администрации поселения</w:t>
                      </w:r>
                      <w:r w:rsidRPr="00811B28">
                        <w:t xml:space="preserve"> (посредством электронной почты)</w:t>
                      </w:r>
                    </w:p>
                  </w:txbxContent>
                </v:textbox>
              </v:rect>
            </w:pict>
          </mc:Fallback>
        </mc:AlternateContent>
      </w: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4384" behindDoc="0" locked="0" layoutInCell="1" allowOverlap="1" wp14:anchorId="634B65FB" wp14:editId="5E943D87">
                <wp:simplePos x="0" y="0"/>
                <wp:positionH relativeFrom="column">
                  <wp:posOffset>2958465</wp:posOffset>
                </wp:positionH>
                <wp:positionV relativeFrom="paragraph">
                  <wp:posOffset>18415</wp:posOffset>
                </wp:positionV>
                <wp:extent cx="1590040" cy="1638300"/>
                <wp:effectExtent l="0" t="0" r="10160" b="190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1638300"/>
                        </a:xfrm>
                        <a:prstGeom prst="rect">
                          <a:avLst/>
                        </a:prstGeom>
                        <a:solidFill>
                          <a:srgbClr val="FFFFFF"/>
                        </a:solidFill>
                        <a:ln w="9525">
                          <a:solidFill>
                            <a:srgbClr val="000000"/>
                          </a:solidFill>
                          <a:miter lim="800000"/>
                          <a:headEnd/>
                          <a:tailEnd/>
                        </a:ln>
                      </wps:spPr>
                      <wps:txbx>
                        <w:txbxContent>
                          <w:p w:rsidR="00D27BD0" w:rsidRDefault="00D27BD0" w:rsidP="0080545E">
                            <w:pPr>
                              <w:jc w:val="center"/>
                            </w:pPr>
                            <w:r>
                              <w:t xml:space="preserve">Прием и регистрация заявления </w:t>
                            </w:r>
                            <w:r w:rsidRPr="008B528B">
                              <w:rPr>
                                <w:szCs w:val="28"/>
                              </w:rPr>
                              <w:t>и пакета документов</w:t>
                            </w:r>
                            <w:r>
                              <w:t xml:space="preserve"> в Администрации поселения</w:t>
                            </w:r>
                          </w:p>
                          <w:p w:rsidR="00D27BD0" w:rsidRPr="00811B28" w:rsidRDefault="00D27BD0" w:rsidP="0080545E">
                            <w:pPr>
                              <w:jc w:val="center"/>
                            </w:pPr>
                            <w:r>
                              <w:t xml:space="preserve"> (с использованием Портала </w:t>
                            </w:r>
                            <w:proofErr w:type="spellStart"/>
                            <w:r>
                              <w:t>госуслуг</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8" style="position:absolute;margin-left:232.95pt;margin-top:1.45pt;width:125.2pt;height:1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">
                <v:textbox>
                  <w:txbxContent>
                    <w:p w:rsidR="00050C73" w:rsidRDefault="00050C73" w:rsidP="0080545E">
                      <w:pPr>
                        <w:jc w:val="center"/>
                      </w:pPr>
                      <w:r>
                        <w:t xml:space="preserve">Прием и регистрация заявления </w:t>
                      </w:r>
                      <w:r w:rsidRPr="008B528B">
                        <w:rPr>
                          <w:szCs w:val="28"/>
                        </w:rPr>
                        <w:t>и пакета документов</w:t>
                      </w:r>
                      <w:r>
                        <w:t xml:space="preserve"> в Администрации поселения</w:t>
                      </w:r>
                    </w:p>
                    <w:p w:rsidR="00050C73" w:rsidRPr="00811B28" w:rsidRDefault="00050C73" w:rsidP="0080545E">
                      <w:pPr>
                        <w:jc w:val="center"/>
                      </w:pPr>
                      <w:r>
                        <w:t xml:space="preserve"> (с использованием Портал</w:t>
                      </w:r>
                      <w:bookmarkStart w:id="1" w:name="_GoBack"/>
                      <w:bookmarkEnd w:id="1"/>
                      <w:r>
                        <w:t xml:space="preserve">а </w:t>
                      </w:r>
                      <w:proofErr w:type="spellStart"/>
                      <w:r>
                        <w:t>госуслуг</w:t>
                      </w:r>
                      <w:proofErr w:type="spellEnd"/>
                      <w:r>
                        <w:t>)</w:t>
                      </w:r>
                    </w:p>
                  </w:txbxContent>
                </v:textbox>
              </v:rect>
            </w:pict>
          </mc:Fallback>
        </mc:AlternateContent>
      </w: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1312" behindDoc="0" locked="0" layoutInCell="1" allowOverlap="1" wp14:anchorId="61FCBB7E" wp14:editId="37B1CAAF">
                <wp:simplePos x="0" y="0"/>
                <wp:positionH relativeFrom="column">
                  <wp:posOffset>1423035</wp:posOffset>
                </wp:positionH>
                <wp:positionV relativeFrom="paragraph">
                  <wp:posOffset>8890</wp:posOffset>
                </wp:positionV>
                <wp:extent cx="1440180" cy="1638300"/>
                <wp:effectExtent l="0" t="0" r="26670" b="19050"/>
                <wp:wrapNone/>
                <wp:docPr id="12" name="Блок-схема: процесс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638300"/>
                        </a:xfrm>
                        <a:prstGeom prst="flowChartProcess">
                          <a:avLst/>
                        </a:prstGeom>
                        <a:solidFill>
                          <a:srgbClr val="FFFFFF"/>
                        </a:solidFill>
                        <a:ln w="9525">
                          <a:solidFill>
                            <a:srgbClr val="000000"/>
                          </a:solidFill>
                          <a:miter lim="800000"/>
                          <a:headEnd/>
                          <a:tailEnd/>
                        </a:ln>
                      </wps:spPr>
                      <wps:txbx>
                        <w:txbxContent>
                          <w:p w:rsidR="00D27BD0" w:rsidRPr="00ED272E" w:rsidRDefault="00D27BD0" w:rsidP="0080545E">
                            <w:pPr>
                              <w:jc w:val="center"/>
                            </w:pPr>
                            <w:r>
                              <w:t xml:space="preserve">Прием </w:t>
                            </w:r>
                            <w:r>
                              <w:br/>
                              <w:t xml:space="preserve">и регистрация заявления </w:t>
                            </w:r>
                            <w:r w:rsidRPr="008B528B">
                              <w:rPr>
                                <w:szCs w:val="28"/>
                              </w:rPr>
                              <w:t>и пакета документов</w:t>
                            </w:r>
                            <w:r>
                              <w:t xml:space="preserve"> </w:t>
                            </w:r>
                            <w:r>
                              <w:br/>
                              <w:t>в Администрации поселения</w:t>
                            </w:r>
                            <w:r w:rsidRPr="00ED272E">
                              <w:t xml:space="preserve"> (по почте)</w:t>
                            </w:r>
                          </w:p>
                          <w:p w:rsidR="00D27BD0" w:rsidRPr="00D34C05" w:rsidRDefault="00D27BD0" w:rsidP="008054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2" o:spid="_x0000_s1029" type="#_x0000_t109" style="position:absolute;margin-left:112.05pt;margin-top:.7pt;width:113.4pt;height:1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">
                <v:textbox>
                  <w:txbxContent>
                    <w:p w:rsidR="00050C73" w:rsidRPr="00ED272E" w:rsidRDefault="00050C73" w:rsidP="0080545E">
                      <w:pPr>
                        <w:jc w:val="center"/>
                      </w:pPr>
                      <w:r>
                        <w:t xml:space="preserve">Прием </w:t>
                      </w:r>
                      <w:r>
                        <w:br/>
                        <w:t xml:space="preserve">и регистрация заявления </w:t>
                      </w:r>
                      <w:r w:rsidRPr="008B528B">
                        <w:rPr>
                          <w:szCs w:val="28"/>
                        </w:rPr>
                        <w:t>и пакета документов</w:t>
                      </w:r>
                      <w:r>
                        <w:t xml:space="preserve"> </w:t>
                      </w:r>
                      <w:r>
                        <w:br/>
                        <w:t>в Администрации поселения</w:t>
                      </w:r>
                      <w:r w:rsidRPr="00ED272E">
                        <w:t xml:space="preserve"> (по почте)</w:t>
                      </w:r>
                    </w:p>
                    <w:p w:rsidR="00050C73" w:rsidRPr="00D34C05" w:rsidRDefault="00050C73" w:rsidP="0080545E"/>
                  </w:txbxContent>
                </v:textbox>
              </v:shape>
            </w:pict>
          </mc:Fallback>
        </mc:AlternateContent>
      </w:r>
      <w:r>
        <w:rPr>
          <w:rFonts w:ascii="Times New Roman" w:eastAsia="Times New Roman" w:hAnsi="Times New Roman" w:cs="Times New Roman"/>
          <w:bCs/>
          <w:noProof/>
          <w:sz w:val="24"/>
          <w:szCs w:val="28"/>
          <w:lang w:eastAsia="ru-RU"/>
        </w:rPr>
        <mc:AlternateContent>
          <mc:Choice Requires="wps">
            <w:drawing>
              <wp:anchor distT="0" distB="0" distL="114300" distR="114300" simplePos="0" relativeHeight="251660288" behindDoc="0" locked="0" layoutInCell="1" allowOverlap="1" wp14:anchorId="5711DDDF" wp14:editId="63798E00">
                <wp:simplePos x="0" y="0"/>
                <wp:positionH relativeFrom="column">
                  <wp:posOffset>-89535</wp:posOffset>
                </wp:positionH>
                <wp:positionV relativeFrom="paragraph">
                  <wp:posOffset>8255</wp:posOffset>
                </wp:positionV>
                <wp:extent cx="1426845" cy="1647825"/>
                <wp:effectExtent l="0" t="0" r="20955" b="28575"/>
                <wp:wrapNone/>
                <wp:docPr id="15" name="Блок-схема: процесс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6845" cy="1647825"/>
                        </a:xfrm>
                        <a:prstGeom prst="flowChartProcess">
                          <a:avLst/>
                        </a:prstGeom>
                        <a:solidFill>
                          <a:srgbClr val="FFFFFF"/>
                        </a:solidFill>
                        <a:ln w="9525">
                          <a:solidFill>
                            <a:srgbClr val="000000"/>
                          </a:solidFill>
                          <a:miter lim="800000"/>
                          <a:headEnd/>
                          <a:tailEnd/>
                        </a:ln>
                      </wps:spPr>
                      <wps:txbx>
                        <w:txbxContent>
                          <w:p w:rsidR="00D27BD0" w:rsidRDefault="00D27BD0" w:rsidP="0080545E">
                            <w:pPr>
                              <w:jc w:val="center"/>
                            </w:pPr>
                            <w:r>
                              <w:t>Прием</w:t>
                            </w:r>
                            <w:r>
                              <w:br/>
                              <w:t xml:space="preserve">и регистрация заявления </w:t>
                            </w:r>
                            <w:r w:rsidRPr="008B528B">
                              <w:rPr>
                                <w:szCs w:val="28"/>
                              </w:rPr>
                              <w:t>и пакета документов</w:t>
                            </w:r>
                          </w:p>
                          <w:p w:rsidR="00D27BD0" w:rsidRPr="00ED272E" w:rsidRDefault="00D27BD0" w:rsidP="0080545E">
                            <w:pPr>
                              <w:jc w:val="center"/>
                            </w:pPr>
                            <w:r>
                              <w:t xml:space="preserve">через </w:t>
                            </w:r>
                            <w:r w:rsidRPr="00ED272E">
                              <w:t>МФЦ</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5" o:spid="_x0000_s1030" type="#_x0000_t109" style="position:absolute;margin-left:-7.05pt;margin-top:.65pt;width:112.35pt;height:12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">
                <v:textbox>
                  <w:txbxContent>
                    <w:p w:rsidR="00050C73" w:rsidRDefault="00050C73" w:rsidP="0080545E">
                      <w:pPr>
                        <w:jc w:val="center"/>
                      </w:pPr>
                      <w:r>
                        <w:t>Прием</w:t>
                      </w:r>
                      <w:r>
                        <w:br/>
                        <w:t xml:space="preserve">и регистрация заявления </w:t>
                      </w:r>
                      <w:r w:rsidRPr="008B528B">
                        <w:rPr>
                          <w:szCs w:val="28"/>
                        </w:rPr>
                        <w:t>и пакета документов</w:t>
                      </w:r>
                    </w:p>
                    <w:p w:rsidR="00050C73" w:rsidRPr="00ED272E" w:rsidRDefault="00050C73" w:rsidP="0080545E">
                      <w:pPr>
                        <w:jc w:val="center"/>
                      </w:pPr>
                      <w:r>
                        <w:t xml:space="preserve">через </w:t>
                      </w:r>
                      <w:r w:rsidRPr="00ED272E">
                        <w:t>МФЦ</w:t>
                      </w:r>
                      <w:r>
                        <w:t xml:space="preserve"> </w:t>
                      </w:r>
                    </w:p>
                  </w:txbxContent>
                </v:textbox>
              </v:shape>
            </w:pict>
          </mc:Fallback>
        </mc:AlternateContent>
      </w:r>
    </w:p>
    <w:p w:rsidR="0080545E" w:rsidRPr="0080545E" w:rsidRDefault="0080545E" w:rsidP="0080545E">
      <w:pPr>
        <w:widowControl w:val="0"/>
        <w:suppressAutoHyphens/>
        <w:spacing w:after="0" w:line="216" w:lineRule="auto"/>
        <w:rPr>
          <w:rFonts w:ascii="Times New Roman" w:eastAsia="Times New Roman" w:hAnsi="Times New Roman" w:cs="Times New Roman"/>
          <w:bCs/>
          <w:sz w:val="24"/>
          <w:szCs w:val="28"/>
          <w:lang w:eastAsia="ru-RU"/>
        </w:rPr>
      </w:pPr>
    </w:p>
    <w:p w:rsidR="0080545E" w:rsidRPr="0080545E" w:rsidRDefault="0080545E" w:rsidP="0080545E">
      <w:pPr>
        <w:widowControl w:val="0"/>
        <w:suppressAutoHyphens/>
        <w:spacing w:after="0" w:line="216" w:lineRule="auto"/>
        <w:jc w:val="center"/>
        <w:rPr>
          <w:rFonts w:ascii="Times New Roman" w:eastAsia="Times New Roman" w:hAnsi="Times New Roman" w:cs="Times New Roman"/>
          <w:bCs/>
          <w:sz w:val="24"/>
          <w:szCs w:val="28"/>
          <w:lang w:eastAsia="ru-RU"/>
        </w:rPr>
      </w:pPr>
    </w:p>
    <w:p w:rsidR="0080545E" w:rsidRPr="0080545E" w:rsidRDefault="0080545E" w:rsidP="0080545E">
      <w:pPr>
        <w:widowControl w:val="0"/>
        <w:tabs>
          <w:tab w:val="center" w:pos="4889"/>
          <w:tab w:val="right" w:pos="9779"/>
        </w:tabs>
        <w:suppressAutoHyphens/>
        <w:spacing w:after="0" w:line="216" w:lineRule="auto"/>
        <w:rPr>
          <w:rFonts w:ascii="Times New Roman" w:eastAsia="Times New Roman" w:hAnsi="Times New Roman" w:cs="Times New Roman"/>
          <w:bCs/>
          <w:sz w:val="24"/>
          <w:szCs w:val="28"/>
          <w:lang w:eastAsia="ru-RU"/>
        </w:rPr>
      </w:pPr>
      <w:r w:rsidRPr="0080545E">
        <w:rPr>
          <w:rFonts w:ascii="Times New Roman" w:eastAsia="Times New Roman" w:hAnsi="Times New Roman" w:cs="Times New Roman"/>
          <w:bCs/>
          <w:sz w:val="24"/>
          <w:szCs w:val="28"/>
          <w:lang w:eastAsia="ru-RU"/>
        </w:rPr>
        <w:tab/>
      </w:r>
      <w:r w:rsidRPr="0080545E">
        <w:rPr>
          <w:rFonts w:ascii="Times New Roman" w:eastAsia="Times New Roman" w:hAnsi="Times New Roman" w:cs="Times New Roman"/>
          <w:bCs/>
          <w:sz w:val="24"/>
          <w:szCs w:val="28"/>
          <w:lang w:eastAsia="ru-RU"/>
        </w:rPr>
        <w:tab/>
      </w:r>
    </w:p>
    <w:p w:rsidR="0080545E" w:rsidRPr="0080545E" w:rsidRDefault="0080545E" w:rsidP="0080545E">
      <w:pPr>
        <w:widowControl w:val="0"/>
        <w:tabs>
          <w:tab w:val="center" w:pos="4889"/>
          <w:tab w:val="right" w:pos="9779"/>
        </w:tabs>
        <w:suppressAutoHyphens/>
        <w:spacing w:after="0" w:line="216" w:lineRule="auto"/>
        <w:rPr>
          <w:rFonts w:ascii="Times New Roman" w:eastAsia="Times New Roman" w:hAnsi="Times New Roman" w:cs="Times New Roman"/>
          <w:bCs/>
          <w:sz w:val="24"/>
          <w:szCs w:val="28"/>
          <w:lang w:eastAsia="ru-RU"/>
        </w:rPr>
      </w:pPr>
    </w:p>
    <w:p w:rsidR="0080545E" w:rsidRPr="0080545E" w:rsidRDefault="0080545E" w:rsidP="0080545E">
      <w:pPr>
        <w:widowControl w:val="0"/>
        <w:tabs>
          <w:tab w:val="center" w:pos="4889"/>
          <w:tab w:val="right" w:pos="9779"/>
        </w:tabs>
        <w:suppressAutoHyphens/>
        <w:spacing w:after="0" w:line="216" w:lineRule="auto"/>
        <w:rPr>
          <w:rFonts w:ascii="Times New Roman" w:eastAsia="Times New Roman" w:hAnsi="Times New Roman" w:cs="Times New Roman"/>
          <w:bCs/>
          <w:sz w:val="24"/>
          <w:szCs w:val="28"/>
          <w:lang w:eastAsia="ru-RU"/>
        </w:rPr>
      </w:pPr>
    </w:p>
    <w:p w:rsidR="0080545E" w:rsidRPr="0080545E" w:rsidRDefault="0080545E" w:rsidP="0080545E">
      <w:pPr>
        <w:widowControl w:val="0"/>
        <w:tabs>
          <w:tab w:val="center" w:pos="4889"/>
          <w:tab w:val="right" w:pos="9779"/>
        </w:tabs>
        <w:suppressAutoHyphens/>
        <w:spacing w:after="0" w:line="216" w:lineRule="auto"/>
        <w:rPr>
          <w:rFonts w:ascii="Times New Roman" w:eastAsia="Times New Roman" w:hAnsi="Times New Roman" w:cs="Times New Roman"/>
          <w:bCs/>
          <w:sz w:val="24"/>
          <w:szCs w:val="28"/>
          <w:lang w:eastAsia="ru-RU"/>
        </w:rPr>
      </w:pPr>
    </w:p>
    <w:p w:rsidR="0080545E" w:rsidRPr="0080545E" w:rsidRDefault="0080545E" w:rsidP="0080545E">
      <w:pPr>
        <w:widowControl w:val="0"/>
        <w:suppressAutoHyphens/>
        <w:spacing w:after="0" w:line="216" w:lineRule="auto"/>
        <w:rPr>
          <w:rFonts w:ascii="Times New Roman" w:eastAsia="Times New Roman" w:hAnsi="Times New Roman" w:cs="Times New Roman"/>
          <w:bCs/>
          <w:sz w:val="28"/>
          <w:szCs w:val="28"/>
          <w:lang w:eastAsia="ru-RU"/>
        </w:rPr>
      </w:pPr>
    </w:p>
    <w:p w:rsidR="0080545E" w:rsidRPr="0080545E" w:rsidRDefault="0080545E" w:rsidP="0080545E">
      <w:pPr>
        <w:spacing w:after="0" w:line="240" w:lineRule="auto"/>
        <w:rPr>
          <w:rFonts w:ascii="Times New Roman" w:eastAsia="Times New Roman" w:hAnsi="Times New Roman" w:cs="Times New Roman"/>
          <w:sz w:val="24"/>
          <w:szCs w:val="28"/>
          <w:lang w:eastAsia="ru-RU"/>
        </w:rPr>
      </w:pPr>
    </w:p>
    <w:p w:rsidR="0080545E" w:rsidRPr="0080545E" w:rsidRDefault="0080545E" w:rsidP="0080545E">
      <w:pPr>
        <w:spacing w:after="0" w:line="240" w:lineRule="auto"/>
        <w:rPr>
          <w:rFonts w:ascii="Times New Roman" w:eastAsia="Times New Roman" w:hAnsi="Times New Roman" w:cs="Times New Roman"/>
          <w:sz w:val="24"/>
          <w:szCs w:val="28"/>
          <w:lang w:eastAsia="ru-RU"/>
        </w:rPr>
      </w:pPr>
    </w:p>
    <w:p w:rsidR="0080545E" w:rsidRPr="0080545E" w:rsidRDefault="00266CA9" w:rsidP="0080545E">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noProof/>
          <w:sz w:val="24"/>
          <w:szCs w:val="28"/>
          <w:lang w:eastAsia="ru-RU"/>
        </w:rPr>
        <mc:AlternateContent>
          <mc:Choice Requires="wps">
            <w:drawing>
              <wp:anchor distT="0" distB="0" distL="114300" distR="114300" simplePos="0" relativeHeight="251671552" behindDoc="0" locked="0" layoutInCell="1" allowOverlap="1" wp14:anchorId="390BED2E" wp14:editId="1996E291">
                <wp:simplePos x="0" y="0"/>
                <wp:positionH relativeFrom="column">
                  <wp:posOffset>2131060</wp:posOffset>
                </wp:positionH>
                <wp:positionV relativeFrom="paragraph">
                  <wp:posOffset>31750</wp:posOffset>
                </wp:positionV>
                <wp:extent cx="0" cy="59055"/>
                <wp:effectExtent l="0" t="0" r="19050" b="1714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67.8pt;margin-top:2.5pt;width:0;height:4.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"/>
            </w:pict>
          </mc:Fallback>
        </mc:AlternateContent>
      </w:r>
      <w:r>
        <w:rPr>
          <w:rFonts w:ascii="Times New Roman" w:eastAsia="Times New Roman" w:hAnsi="Times New Roman" w:cs="Times New Roman"/>
          <w:noProof/>
          <w:sz w:val="24"/>
          <w:szCs w:val="28"/>
          <w:lang w:eastAsia="ru-RU"/>
        </w:rPr>
        <mc:AlternateContent>
          <mc:Choice Requires="wps">
            <w:drawing>
              <wp:anchor distT="0" distB="0" distL="114300" distR="114300" simplePos="0" relativeHeight="251672576" behindDoc="0" locked="0" layoutInCell="1" allowOverlap="1" wp14:anchorId="0E094BC7" wp14:editId="15ACC333">
                <wp:simplePos x="0" y="0"/>
                <wp:positionH relativeFrom="column">
                  <wp:posOffset>3777615</wp:posOffset>
                </wp:positionH>
                <wp:positionV relativeFrom="paragraph">
                  <wp:posOffset>50800</wp:posOffset>
                </wp:positionV>
                <wp:extent cx="635" cy="59055"/>
                <wp:effectExtent l="0" t="0" r="37465" b="171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9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297.45pt;margin-top:4pt;width:.05pt;height:4.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"/>
            </w:pict>
          </mc:Fallback>
        </mc:AlternateContent>
      </w:r>
      <w:r>
        <w:rPr>
          <w:rFonts w:ascii="Times New Roman" w:eastAsia="Times New Roman" w:hAnsi="Times New Roman" w:cs="Times New Roman"/>
          <w:noProof/>
          <w:sz w:val="24"/>
          <w:szCs w:val="28"/>
          <w:lang w:eastAsia="ru-RU"/>
        </w:rPr>
        <mc:AlternateContent>
          <mc:Choice Requires="wps">
            <w:drawing>
              <wp:anchor distT="0" distB="0" distL="114300" distR="114300" simplePos="0" relativeHeight="251669504" behindDoc="0" locked="0" layoutInCell="1" allowOverlap="1" wp14:anchorId="2A60940A" wp14:editId="561C0784">
                <wp:simplePos x="0" y="0"/>
                <wp:positionH relativeFrom="column">
                  <wp:posOffset>5406390</wp:posOffset>
                </wp:positionH>
                <wp:positionV relativeFrom="paragraph">
                  <wp:posOffset>43180</wp:posOffset>
                </wp:positionV>
                <wp:extent cx="0" cy="66675"/>
                <wp:effectExtent l="0" t="0" r="19050" b="952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6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425.7pt;margin-top:3.4pt;width:0;height:5.2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"/>
            </w:pict>
          </mc:Fallback>
        </mc:AlternateContent>
      </w:r>
      <w:r>
        <w:rPr>
          <w:rFonts w:ascii="Times New Roman" w:eastAsia="Times New Roman" w:hAnsi="Times New Roman" w:cs="Times New Roman"/>
          <w:noProof/>
          <w:sz w:val="24"/>
          <w:szCs w:val="28"/>
          <w:lang w:eastAsia="ru-RU"/>
        </w:rPr>
        <mc:AlternateContent>
          <mc:Choice Requires="wps">
            <w:drawing>
              <wp:anchor distT="0" distB="0" distL="114300" distR="114300" simplePos="0" relativeHeight="251668480" behindDoc="0" locked="0" layoutInCell="1" allowOverlap="1" wp14:anchorId="650B0BB5" wp14:editId="73CD064D">
                <wp:simplePos x="0" y="0"/>
                <wp:positionH relativeFrom="column">
                  <wp:posOffset>490220</wp:posOffset>
                </wp:positionH>
                <wp:positionV relativeFrom="paragraph">
                  <wp:posOffset>48895</wp:posOffset>
                </wp:positionV>
                <wp:extent cx="635" cy="59055"/>
                <wp:effectExtent l="0" t="0" r="37465" b="1714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9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38.6pt;margin-top:3.85pt;width:.05pt;height:4.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"/>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25B83576" wp14:editId="26E7BCAC">
                <wp:simplePos x="0" y="0"/>
                <wp:positionH relativeFrom="column">
                  <wp:posOffset>488950</wp:posOffset>
                </wp:positionH>
                <wp:positionV relativeFrom="paragraph">
                  <wp:posOffset>100330</wp:posOffset>
                </wp:positionV>
                <wp:extent cx="4906645" cy="0"/>
                <wp:effectExtent l="0" t="0" r="27305" b="190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6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38.5pt;margin-top:7.9pt;width:386.3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"/>
            </w:pict>
          </mc:Fallback>
        </mc:AlternateContent>
      </w:r>
    </w:p>
    <w:p w:rsidR="0080545E" w:rsidRPr="0080545E" w:rsidRDefault="00266CA9" w:rsidP="0080545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8"/>
          <w:lang w:eastAsia="ru-RU"/>
        </w:rPr>
        <mc:AlternateContent>
          <mc:Choice Requires="wps">
            <w:drawing>
              <wp:anchor distT="0" distB="0" distL="114300" distR="114300" simplePos="0" relativeHeight="251675648" behindDoc="0" locked="0" layoutInCell="1" allowOverlap="1" wp14:anchorId="60458B15" wp14:editId="66F59CBD">
                <wp:simplePos x="0" y="0"/>
                <wp:positionH relativeFrom="column">
                  <wp:posOffset>2864485</wp:posOffset>
                </wp:positionH>
                <wp:positionV relativeFrom="paragraph">
                  <wp:posOffset>-3175</wp:posOffset>
                </wp:positionV>
                <wp:extent cx="635" cy="185420"/>
                <wp:effectExtent l="76200" t="0" r="75565" b="6223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5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25.55pt;margin-top:-.25pt;width:.05pt;height:14.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UmGZAIAAHc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">
                <v:stroke endarrow="block"/>
              </v:shape>
            </w:pict>
          </mc:Fallback>
        </mc:AlternateContent>
      </w:r>
      <w:r>
        <w:rPr>
          <w:rFonts w:ascii="Times New Roman" w:eastAsia="Times New Roman" w:hAnsi="Times New Roman" w:cs="Times New Roman"/>
          <w:noProof/>
          <w:sz w:val="24"/>
          <w:szCs w:val="28"/>
          <w:lang w:eastAsia="ru-RU"/>
        </w:rPr>
        <mc:AlternateContent>
          <mc:Choice Requires="wps">
            <w:drawing>
              <wp:anchor distT="0" distB="0" distL="114300" distR="114300" simplePos="0" relativeHeight="251673600" behindDoc="0" locked="0" layoutInCell="1" allowOverlap="1" wp14:anchorId="01F2E13A" wp14:editId="5DB71209">
                <wp:simplePos x="0" y="0"/>
                <wp:positionH relativeFrom="column">
                  <wp:posOffset>-89535</wp:posOffset>
                </wp:positionH>
                <wp:positionV relativeFrom="paragraph">
                  <wp:posOffset>187960</wp:posOffset>
                </wp:positionV>
                <wp:extent cx="6267450" cy="732790"/>
                <wp:effectExtent l="0" t="0" r="19050" b="1016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32790"/>
                        </a:xfrm>
                        <a:prstGeom prst="rect">
                          <a:avLst/>
                        </a:prstGeom>
                        <a:solidFill>
                          <a:srgbClr val="FFFFFF"/>
                        </a:solidFill>
                        <a:ln w="9525">
                          <a:solidFill>
                            <a:srgbClr val="000000"/>
                          </a:solidFill>
                          <a:miter lim="800000"/>
                          <a:headEnd/>
                          <a:tailEnd/>
                        </a:ln>
                      </wps:spPr>
                      <wps:txbx>
                        <w:txbxContent>
                          <w:p w:rsidR="00D27BD0" w:rsidRPr="00AC3BF1" w:rsidRDefault="00D27BD0" w:rsidP="0080545E">
                            <w:pPr>
                              <w:jc w:val="center"/>
                            </w:pPr>
                            <w:r w:rsidRPr="00AC3BF1">
                              <w:rPr>
                                <w:szCs w:val="28"/>
                              </w:rPr>
                              <w:t>Формирование, направление межведомственных запросов и получение документов</w:t>
                            </w:r>
                            <w:r>
                              <w:rPr>
                                <w:szCs w:val="28"/>
                              </w:rPr>
                              <w:br/>
                            </w:r>
                            <w:r w:rsidRPr="00AC3BF1">
                              <w:rPr>
                                <w:szCs w:val="28"/>
                              </w:rPr>
                              <w:t>и информации, которые находятся в распоряжении государственных органов, органов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31" type="#_x0000_t202" style="position:absolute;margin-left:-7.05pt;margin-top:14.8pt;width:493.5pt;height:57.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">
                <v:textbox>
                  <w:txbxContent>
                    <w:p w:rsidR="00050C73" w:rsidRPr="00AC3BF1" w:rsidRDefault="00050C73" w:rsidP="0080545E">
                      <w:pPr>
                        <w:jc w:val="center"/>
                      </w:pPr>
                      <w:r w:rsidRPr="00AC3BF1">
                        <w:rPr>
                          <w:szCs w:val="28"/>
                        </w:rPr>
                        <w:t>Формирование, направление межведомственных запросов и получение документов</w:t>
                      </w:r>
                      <w:r>
                        <w:rPr>
                          <w:szCs w:val="28"/>
                        </w:rPr>
                        <w:br/>
                      </w:r>
                      <w:r w:rsidRPr="00AC3BF1">
                        <w:rPr>
                          <w:szCs w:val="28"/>
                        </w:rPr>
                        <w:t>и информации, которые находятся в распоряжении государственных органов, органов местного самоуправления</w:t>
                      </w:r>
                    </w:p>
                  </w:txbxContent>
                </v:textbox>
              </v:shape>
            </w:pict>
          </mc:Fallback>
        </mc:AlternateContent>
      </w:r>
    </w:p>
    <w:p w:rsidR="0080545E" w:rsidRPr="0080545E" w:rsidRDefault="0080545E" w:rsidP="0080545E">
      <w:pPr>
        <w:spacing w:after="0" w:line="240" w:lineRule="auto"/>
        <w:rPr>
          <w:rFonts w:ascii="Times New Roman" w:eastAsia="Times New Roman" w:hAnsi="Times New Roman" w:cs="Times New Roman"/>
          <w:sz w:val="28"/>
          <w:szCs w:val="28"/>
          <w:lang w:eastAsia="ru-RU"/>
        </w:rPr>
      </w:pPr>
    </w:p>
    <w:p w:rsidR="0080545E" w:rsidRPr="0080545E" w:rsidRDefault="0080545E" w:rsidP="0080545E">
      <w:pPr>
        <w:spacing w:after="0" w:line="240" w:lineRule="auto"/>
        <w:rPr>
          <w:rFonts w:ascii="Times New Roman" w:eastAsia="Times New Roman" w:hAnsi="Times New Roman" w:cs="Times New Roman"/>
          <w:sz w:val="28"/>
          <w:szCs w:val="28"/>
          <w:lang w:eastAsia="ru-RU"/>
        </w:rPr>
      </w:pPr>
    </w:p>
    <w:p w:rsidR="0080545E" w:rsidRPr="0080545E" w:rsidRDefault="0080545E" w:rsidP="0080545E">
      <w:pPr>
        <w:spacing w:after="0" w:line="240" w:lineRule="auto"/>
        <w:rPr>
          <w:rFonts w:ascii="Times New Roman" w:eastAsia="Times New Roman" w:hAnsi="Times New Roman" w:cs="Times New Roman"/>
          <w:sz w:val="28"/>
          <w:szCs w:val="28"/>
          <w:lang w:eastAsia="ru-RU"/>
        </w:rPr>
      </w:pPr>
    </w:p>
    <w:p w:rsidR="0080545E" w:rsidRPr="0080545E" w:rsidRDefault="00266CA9" w:rsidP="0080545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02836B34" wp14:editId="06B46264">
                <wp:simplePos x="0" y="0"/>
                <wp:positionH relativeFrom="column">
                  <wp:posOffset>2874645</wp:posOffset>
                </wp:positionH>
                <wp:positionV relativeFrom="paragraph">
                  <wp:posOffset>106045</wp:posOffset>
                </wp:positionV>
                <wp:extent cx="1270" cy="281940"/>
                <wp:effectExtent l="76200" t="0" r="74930" b="6096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81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26.35pt;margin-top:8.35pt;width:.1pt;height:22.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">
                <v:stroke endarrow="block"/>
              </v:shape>
            </w:pict>
          </mc:Fallback>
        </mc:AlternateContent>
      </w:r>
    </w:p>
    <w:p w:rsidR="0080545E" w:rsidRPr="0080545E" w:rsidRDefault="00266CA9" w:rsidP="0080545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0ED7222A" wp14:editId="6E4669E4">
                <wp:simplePos x="0" y="0"/>
                <wp:positionH relativeFrom="column">
                  <wp:posOffset>-137160</wp:posOffset>
                </wp:positionH>
                <wp:positionV relativeFrom="paragraph">
                  <wp:posOffset>182880</wp:posOffset>
                </wp:positionV>
                <wp:extent cx="6267450" cy="390525"/>
                <wp:effectExtent l="0" t="0" r="19050" b="285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390525"/>
                        </a:xfrm>
                        <a:prstGeom prst="rect">
                          <a:avLst/>
                        </a:prstGeom>
                        <a:solidFill>
                          <a:srgbClr val="FFFFFF"/>
                        </a:solidFill>
                        <a:ln w="9525">
                          <a:solidFill>
                            <a:srgbClr val="000000"/>
                          </a:solidFill>
                          <a:miter lim="800000"/>
                          <a:headEnd/>
                          <a:tailEnd/>
                        </a:ln>
                      </wps:spPr>
                      <wps:txbx>
                        <w:txbxContent>
                          <w:p w:rsidR="00D27BD0" w:rsidRPr="00D20EF3" w:rsidRDefault="00D27BD0" w:rsidP="0080545E">
                            <w:pPr>
                              <w:jc w:val="center"/>
                            </w:pPr>
                            <w:r w:rsidRPr="00D20EF3">
                              <w:rPr>
                                <w:szCs w:val="28"/>
                              </w:rPr>
                              <w:t>Оформление проекта договора аренды муниципального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32" type="#_x0000_t202" style="position:absolute;margin-left:-10.8pt;margin-top:14.4pt;width:493.5pt;height:3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">
                <v:textbox>
                  <w:txbxContent>
                    <w:p w:rsidR="00050C73" w:rsidRPr="00D20EF3" w:rsidRDefault="00050C73" w:rsidP="0080545E">
                      <w:pPr>
                        <w:jc w:val="center"/>
                      </w:pPr>
                      <w:r w:rsidRPr="00D20EF3">
                        <w:rPr>
                          <w:szCs w:val="28"/>
                        </w:rPr>
                        <w:t>Оформление проекта договора аренды муниципального имущества</w:t>
                      </w:r>
                    </w:p>
                  </w:txbxContent>
                </v:textbox>
              </v:shape>
            </w:pict>
          </mc:Fallback>
        </mc:AlternateContent>
      </w:r>
    </w:p>
    <w:p w:rsidR="0080545E" w:rsidRPr="0080545E" w:rsidRDefault="0080545E" w:rsidP="0080545E">
      <w:pPr>
        <w:spacing w:after="0" w:line="240" w:lineRule="auto"/>
        <w:rPr>
          <w:rFonts w:ascii="Times New Roman" w:eastAsia="Times New Roman" w:hAnsi="Times New Roman" w:cs="Times New Roman"/>
          <w:sz w:val="28"/>
          <w:szCs w:val="28"/>
          <w:lang w:eastAsia="ru-RU"/>
        </w:rPr>
      </w:pPr>
    </w:p>
    <w:p w:rsidR="0080545E" w:rsidRPr="0080545E" w:rsidRDefault="00A964F9" w:rsidP="0080545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4C21E3BC" wp14:editId="4B2A8AB3">
                <wp:simplePos x="0" y="0"/>
                <wp:positionH relativeFrom="column">
                  <wp:posOffset>2865755</wp:posOffset>
                </wp:positionH>
                <wp:positionV relativeFrom="paragraph">
                  <wp:posOffset>160020</wp:posOffset>
                </wp:positionV>
                <wp:extent cx="635" cy="237490"/>
                <wp:effectExtent l="76200" t="0" r="75565" b="4826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7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225.65pt;margin-top:12.6pt;width:.05pt;height:18.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">
                <v:stroke endarrow="block"/>
              </v:shape>
            </w:pict>
          </mc:Fallback>
        </mc:AlternateContent>
      </w:r>
    </w:p>
    <w:p w:rsidR="0080545E" w:rsidRPr="0080545E" w:rsidRDefault="00A964F9" w:rsidP="0080545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74BEB3B1" wp14:editId="53007321">
                <wp:simplePos x="0" y="0"/>
                <wp:positionH relativeFrom="column">
                  <wp:posOffset>-89535</wp:posOffset>
                </wp:positionH>
                <wp:positionV relativeFrom="paragraph">
                  <wp:posOffset>197485</wp:posOffset>
                </wp:positionV>
                <wp:extent cx="6267450" cy="552450"/>
                <wp:effectExtent l="0" t="0" r="19050" b="190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552450"/>
                        </a:xfrm>
                        <a:prstGeom prst="rect">
                          <a:avLst/>
                        </a:prstGeom>
                        <a:solidFill>
                          <a:srgbClr val="FFFFFF"/>
                        </a:solidFill>
                        <a:ln w="9525">
                          <a:solidFill>
                            <a:srgbClr val="000000"/>
                          </a:solidFill>
                          <a:miter lim="800000"/>
                          <a:headEnd/>
                          <a:tailEnd/>
                        </a:ln>
                      </wps:spPr>
                      <wps:txbx>
                        <w:txbxContent>
                          <w:p w:rsidR="00D27BD0" w:rsidRPr="00D20EF3" w:rsidRDefault="00D27BD0" w:rsidP="0080545E">
                            <w:pPr>
                              <w:jc w:val="center"/>
                            </w:pPr>
                            <w:r w:rsidRPr="00D20EF3">
                              <w:rPr>
                                <w:szCs w:val="28"/>
                              </w:rPr>
                              <w:t>Выдача (направление) результата муниципальной услуги  (в соответствии со способом получения документов, указанным в заявлении)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3" type="#_x0000_t202" style="position:absolute;margin-left:-7.05pt;margin-top:15.55pt;width:493.5pt;height:4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">
                <v:textbox>
                  <w:txbxContent>
                    <w:p w:rsidR="00050C73" w:rsidRPr="00D20EF3" w:rsidRDefault="00050C73" w:rsidP="0080545E">
                      <w:pPr>
                        <w:jc w:val="center"/>
                      </w:pPr>
                      <w:bookmarkStart w:id="1" w:name="_GoBack"/>
                      <w:r w:rsidRPr="00D20EF3">
                        <w:rPr>
                          <w:szCs w:val="28"/>
                        </w:rPr>
                        <w:t>Выдача (направление) результата муниципальной услуги  (в соответствии со способом получения документов, указанным в заявлении)</w:t>
                      </w:r>
                      <w:bookmarkEnd w:id="1"/>
                    </w:p>
                  </w:txbxContent>
                </v:textbox>
              </v:shape>
            </w:pict>
          </mc:Fallback>
        </mc:AlternateContent>
      </w:r>
    </w:p>
    <w:p w:rsidR="0080545E" w:rsidRPr="0080545E" w:rsidRDefault="0080545E" w:rsidP="0080545E">
      <w:pPr>
        <w:tabs>
          <w:tab w:val="left" w:pos="9356"/>
          <w:tab w:val="left" w:pos="11624"/>
          <w:tab w:val="left" w:pos="11907"/>
        </w:tabs>
        <w:spacing w:after="0" w:line="240" w:lineRule="auto"/>
        <w:ind w:right="-31"/>
        <w:rPr>
          <w:rFonts w:ascii="Times New Roman" w:eastAsia="Times New Roman" w:hAnsi="Times New Roman" w:cs="Times New Roman"/>
          <w:sz w:val="28"/>
          <w:szCs w:val="28"/>
          <w:lang w:eastAsia="ru-RU"/>
        </w:rPr>
      </w:pPr>
    </w:p>
    <w:p w:rsidR="0080545E" w:rsidRPr="0080545E" w:rsidRDefault="0080545E" w:rsidP="0080545E">
      <w:pPr>
        <w:tabs>
          <w:tab w:val="left" w:pos="9356"/>
          <w:tab w:val="left" w:pos="11624"/>
          <w:tab w:val="left" w:pos="11907"/>
        </w:tabs>
        <w:spacing w:after="0" w:line="240" w:lineRule="auto"/>
        <w:ind w:right="-31"/>
        <w:rPr>
          <w:rFonts w:ascii="Times New Roman" w:eastAsia="Times New Roman" w:hAnsi="Times New Roman" w:cs="Times New Roman"/>
          <w:sz w:val="28"/>
          <w:szCs w:val="28"/>
          <w:lang w:eastAsia="ru-RU"/>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4"/>
          <w:szCs w:val="24"/>
          <w:lang w:eastAsia="ar-SA"/>
        </w:rPr>
      </w:pPr>
    </w:p>
    <w:p w:rsidR="0080545E" w:rsidRPr="0080545E" w:rsidRDefault="0080545E" w:rsidP="0080545E">
      <w:pPr>
        <w:widowControl w:val="0"/>
        <w:suppressAutoHyphens/>
        <w:spacing w:after="0" w:line="240" w:lineRule="auto"/>
        <w:jc w:val="center"/>
        <w:rPr>
          <w:rFonts w:ascii="Times New Roman" w:eastAsia="Andale Sans UI" w:hAnsi="Times New Roman" w:cs="Times New Roman"/>
          <w:kern w:val="1"/>
          <w:sz w:val="24"/>
          <w:szCs w:val="24"/>
          <w:lang w:eastAsia="ar-SA"/>
        </w:rPr>
      </w:pPr>
    </w:p>
    <w:p w:rsidR="0088497E" w:rsidRDefault="0088497E"/>
    <w:sectPr w:rsidR="0088497E" w:rsidSect="00050C73">
      <w:pgSz w:w="11906" w:h="16838"/>
      <w:pgMar w:top="1134" w:right="851" w:bottom="1134" w:left="1701"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784" w:rsidRDefault="006B6784">
      <w:pPr>
        <w:spacing w:after="0" w:line="240" w:lineRule="auto"/>
      </w:pPr>
      <w:r>
        <w:separator/>
      </w:r>
    </w:p>
  </w:endnote>
  <w:endnote w:type="continuationSeparator" w:id="0">
    <w:p w:rsidR="006B6784" w:rsidRDefault="006B6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dale Sans UI">
    <w:altName w:val="Arial"/>
    <w:charset w:val="CC"/>
    <w:family w:val="auto"/>
    <w:pitch w:val="variable"/>
  </w:font>
  <w:font w:name="Calibri">
    <w:panose1 w:val="020F0502020204030204"/>
    <w:charset w:val="CC"/>
    <w:family w:val="swiss"/>
    <w:pitch w:val="variable"/>
    <w:sig w:usb0="E10002FF" w:usb1="4000ACFF" w:usb2="00000009" w:usb3="00000000" w:csb0="000001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784" w:rsidRDefault="006B6784">
      <w:pPr>
        <w:spacing w:after="0" w:line="240" w:lineRule="auto"/>
      </w:pPr>
      <w:r>
        <w:separator/>
      </w:r>
    </w:p>
  </w:footnote>
  <w:footnote w:type="continuationSeparator" w:id="0">
    <w:p w:rsidR="006B6784" w:rsidRDefault="006B67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106691C2"/>
    <w:name w:val="WW8Num2"/>
    <w:lvl w:ilvl="0">
      <w:start w:val="1"/>
      <w:numFmt w:val="decimal"/>
      <w:lvlText w:val="%1."/>
      <w:lvlJc w:val="left"/>
      <w:pPr>
        <w:tabs>
          <w:tab w:val="num" w:pos="227"/>
        </w:tabs>
        <w:ind w:left="227" w:hanging="227"/>
      </w:pPr>
      <w:rPr>
        <w:b w:val="0"/>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2">
    <w:nsid w:val="00000003"/>
    <w:multiLevelType w:val="multilevel"/>
    <w:tmpl w:val="00000003"/>
    <w:name w:val="WW8Num3"/>
    <w:lvl w:ilvl="0">
      <w:start w:val="1"/>
      <w:numFmt w:val="decimal"/>
      <w:lvlText w:val="%1."/>
      <w:lvlJc w:val="left"/>
      <w:pPr>
        <w:tabs>
          <w:tab w:val="num" w:pos="-1080"/>
        </w:tabs>
        <w:ind w:left="1080" w:hanging="360"/>
      </w:pPr>
    </w:lvl>
    <w:lvl w:ilvl="1">
      <w:start w:val="1"/>
      <w:numFmt w:val="decimal"/>
      <w:lvlText w:val="%2."/>
      <w:lvlJc w:val="left"/>
      <w:pPr>
        <w:tabs>
          <w:tab w:val="num" w:pos="-720"/>
        </w:tabs>
        <w:ind w:left="720" w:hanging="360"/>
      </w:pPr>
    </w:lvl>
    <w:lvl w:ilvl="2">
      <w:start w:val="1"/>
      <w:numFmt w:val="decimal"/>
      <w:lvlText w:val="%3."/>
      <w:lvlJc w:val="left"/>
      <w:pPr>
        <w:tabs>
          <w:tab w:val="num" w:pos="-360"/>
        </w:tabs>
        <w:ind w:left="360" w:hanging="360"/>
      </w:pPr>
    </w:lvl>
    <w:lvl w:ilvl="3">
      <w:start w:val="1"/>
      <w:numFmt w:val="decimal"/>
      <w:lvlText w:val="%4."/>
      <w:lvlJc w:val="left"/>
      <w:pPr>
        <w:tabs>
          <w:tab w:val="num" w:pos="0"/>
        </w:tabs>
        <w:ind w:left="0" w:hanging="360"/>
      </w:pPr>
    </w:lvl>
    <w:lvl w:ilvl="4">
      <w:start w:val="1"/>
      <w:numFmt w:val="decimal"/>
      <w:lvlText w:val="%5."/>
      <w:lvlJc w:val="left"/>
      <w:pPr>
        <w:tabs>
          <w:tab w:val="num" w:pos="360"/>
        </w:tabs>
        <w:ind w:left="360" w:hanging="360"/>
      </w:pPr>
    </w:lvl>
    <w:lvl w:ilvl="5">
      <w:start w:val="1"/>
      <w:numFmt w:val="decimal"/>
      <w:lvlText w:val="%6."/>
      <w:lvlJc w:val="left"/>
      <w:pPr>
        <w:tabs>
          <w:tab w:val="num" w:pos="720"/>
        </w:tabs>
        <w:ind w:left="720" w:hanging="360"/>
      </w:pPr>
    </w:lvl>
    <w:lvl w:ilvl="6">
      <w:start w:val="1"/>
      <w:numFmt w:val="decimal"/>
      <w:lvlText w:val="%7."/>
      <w:lvlJc w:val="left"/>
      <w:pPr>
        <w:tabs>
          <w:tab w:val="num" w:pos="1080"/>
        </w:tabs>
        <w:ind w:left="1080" w:hanging="360"/>
      </w:pPr>
    </w:lvl>
    <w:lvl w:ilvl="7">
      <w:start w:val="1"/>
      <w:numFmt w:val="decimal"/>
      <w:lvlText w:val="%8."/>
      <w:lvlJc w:val="left"/>
      <w:pPr>
        <w:tabs>
          <w:tab w:val="num" w:pos="1440"/>
        </w:tabs>
        <w:ind w:left="1440" w:hanging="360"/>
      </w:pPr>
    </w:lvl>
    <w:lvl w:ilvl="8">
      <w:start w:val="1"/>
      <w:numFmt w:val="decimal"/>
      <w:lvlText w:val="%9."/>
      <w:lvlJc w:val="left"/>
      <w:pPr>
        <w:tabs>
          <w:tab w:val="num" w:pos="1800"/>
        </w:tabs>
        <w:ind w:left="18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BB72049"/>
    <w:multiLevelType w:val="hybridMultilevel"/>
    <w:tmpl w:val="EF04FAE0"/>
    <w:lvl w:ilvl="0" w:tplc="19C89820">
      <w:start w:val="4"/>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EC254EF"/>
    <w:multiLevelType w:val="hybridMultilevel"/>
    <w:tmpl w:val="39A03FD2"/>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59255F"/>
    <w:multiLevelType w:val="hybridMultilevel"/>
    <w:tmpl w:val="C44E6C96"/>
    <w:lvl w:ilvl="0" w:tplc="4EFA3C8A">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00424"/>
    <w:multiLevelType w:val="hybridMultilevel"/>
    <w:tmpl w:val="976A4AB4"/>
    <w:lvl w:ilvl="0" w:tplc="31C844E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E8538F"/>
    <w:multiLevelType w:val="hybridMultilevel"/>
    <w:tmpl w:val="B44A191A"/>
    <w:lvl w:ilvl="0" w:tplc="ECF03506">
      <w:start w:val="1"/>
      <w:numFmt w:val="decimal"/>
      <w:suff w:val="space"/>
      <w:lvlText w:val="%1)"/>
      <w:lvlJc w:val="left"/>
      <w:pPr>
        <w:ind w:left="0" w:firstLine="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90750"/>
    <w:multiLevelType w:val="hybridMultilevel"/>
    <w:tmpl w:val="509618E8"/>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175415A"/>
    <w:multiLevelType w:val="hybridMultilevel"/>
    <w:tmpl w:val="F72AC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965DD0"/>
    <w:multiLevelType w:val="multilevel"/>
    <w:tmpl w:val="2D268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7D5DEF"/>
    <w:multiLevelType w:val="multilevel"/>
    <w:tmpl w:val="5DA05CA4"/>
    <w:lvl w:ilvl="0">
      <w:start w:val="1"/>
      <w:numFmt w:val="decimal"/>
      <w:lvlText w:val="%1."/>
      <w:legacy w:legacy="1" w:legacySpace="0" w:legacyIndent="341"/>
      <w:lvlJc w:val="left"/>
      <w:pPr>
        <w:ind w:left="0" w:firstLine="0"/>
      </w:pPr>
      <w:rPr>
        <w:rFonts w:ascii="Times New Roman" w:hAnsi="Times New Roman"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3BDE6B38"/>
    <w:multiLevelType w:val="singleLevel"/>
    <w:tmpl w:val="A5286A9A"/>
    <w:lvl w:ilvl="0">
      <w:start w:val="3"/>
      <w:numFmt w:val="decimal"/>
      <w:lvlText w:val="%1."/>
      <w:legacy w:legacy="1" w:legacySpace="0" w:legacyIndent="338"/>
      <w:lvlJc w:val="left"/>
      <w:rPr>
        <w:rFonts w:ascii="Times New Roman" w:hAnsi="Times New Roman" w:cs="Times New Roman" w:hint="default"/>
      </w:rPr>
    </w:lvl>
  </w:abstractNum>
  <w:abstractNum w:abstractNumId="14">
    <w:nsid w:val="3D3276AF"/>
    <w:multiLevelType w:val="multilevel"/>
    <w:tmpl w:val="B02ADD12"/>
    <w:lvl w:ilvl="0">
      <w:start w:val="1"/>
      <w:numFmt w:val="decimal"/>
      <w:suff w:val="space"/>
      <w:lvlText w:val="%1"/>
      <w:lvlJc w:val="left"/>
      <w:pPr>
        <w:ind w:left="928" w:hanging="360"/>
      </w:pPr>
      <w:rPr>
        <w:rFonts w:hint="default"/>
        <w:color w:val="auto"/>
      </w:rPr>
    </w:lvl>
    <w:lvl w:ilvl="1">
      <w:start w:val="4"/>
      <w:numFmt w:val="decimal"/>
      <w:isLgl/>
      <w:suff w:val="space"/>
      <w:lvlText w:val="%1.%2"/>
      <w:lvlJc w:val="left"/>
      <w:pPr>
        <w:ind w:left="1085" w:hanging="375"/>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5">
    <w:nsid w:val="47D02850"/>
    <w:multiLevelType w:val="hybridMultilevel"/>
    <w:tmpl w:val="A55C534C"/>
    <w:lvl w:ilvl="0" w:tplc="18724FD2">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783013"/>
    <w:multiLevelType w:val="hybridMultilevel"/>
    <w:tmpl w:val="04FC982C"/>
    <w:lvl w:ilvl="0" w:tplc="B484D0A0">
      <w:numFmt w:val="bullet"/>
      <w:lvlText w:val="-"/>
      <w:lvlJc w:val="left"/>
      <w:pPr>
        <w:ind w:left="720" w:hanging="360"/>
      </w:pPr>
      <w:rPr>
        <w:rFonts w:ascii="Times New Roman" w:eastAsia="Andale Sans U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593A16"/>
    <w:multiLevelType w:val="multilevel"/>
    <w:tmpl w:val="C3564B2C"/>
    <w:lvl w:ilvl="0">
      <w:start w:val="1"/>
      <w:numFmt w:val="decimalZero"/>
      <w:lvlText w:val="%1"/>
      <w:lvlJc w:val="left"/>
      <w:pPr>
        <w:ind w:left="1305" w:hanging="1305"/>
      </w:pPr>
      <w:rPr>
        <w:rFonts w:hint="default"/>
      </w:rPr>
    </w:lvl>
    <w:lvl w:ilvl="1">
      <w:start w:val="3"/>
      <w:numFmt w:val="decimalZero"/>
      <w:lvlText w:val="%1.%2"/>
      <w:lvlJc w:val="left"/>
      <w:pPr>
        <w:ind w:left="1305" w:hanging="1305"/>
      </w:pPr>
      <w:rPr>
        <w:rFonts w:hint="default"/>
      </w:rPr>
    </w:lvl>
    <w:lvl w:ilvl="2">
      <w:start w:val="2012"/>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BE94825"/>
    <w:multiLevelType w:val="multilevel"/>
    <w:tmpl w:val="E42C192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5CF32092"/>
    <w:multiLevelType w:val="multilevel"/>
    <w:tmpl w:val="C40C71D6"/>
    <w:lvl w:ilvl="0">
      <w:start w:val="1"/>
      <w:numFmt w:val="decimal"/>
      <w:lvlText w:val="%1"/>
      <w:lvlJc w:val="left"/>
      <w:pPr>
        <w:ind w:left="927" w:hanging="360"/>
      </w:pPr>
      <w:rPr>
        <w:rFonts w:hint="default"/>
        <w:color w:val="00000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61EA0967"/>
    <w:multiLevelType w:val="hybridMultilevel"/>
    <w:tmpl w:val="A6101E22"/>
    <w:lvl w:ilvl="0" w:tplc="F7F867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804644"/>
    <w:multiLevelType w:val="hybridMultilevel"/>
    <w:tmpl w:val="3A985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8A13DA"/>
    <w:multiLevelType w:val="hybridMultilevel"/>
    <w:tmpl w:val="98A4345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8368A"/>
    <w:multiLevelType w:val="hybridMultilevel"/>
    <w:tmpl w:val="C4B26EEE"/>
    <w:lvl w:ilvl="0" w:tplc="1D34C65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884D78"/>
    <w:multiLevelType w:val="multilevel"/>
    <w:tmpl w:val="E42C192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nsid w:val="7E3642AA"/>
    <w:multiLevelType w:val="hybridMultilevel"/>
    <w:tmpl w:val="5C129256"/>
    <w:lvl w:ilvl="0" w:tplc="DBAAB93E">
      <w:start w:val="1"/>
      <w:numFmt w:val="decimal"/>
      <w:suff w:val="space"/>
      <w:lvlText w:val="%1"/>
      <w:lvlJc w:val="left"/>
      <w:pPr>
        <w:ind w:left="21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3"/>
  </w:num>
  <w:num w:numId="6">
    <w:abstractNumId w:val="16"/>
  </w:num>
  <w:num w:numId="7">
    <w:abstractNumId w:val="19"/>
  </w:num>
  <w:num w:numId="8">
    <w:abstractNumId w:val="22"/>
  </w:num>
  <w:num w:numId="9">
    <w:abstractNumId w:val="23"/>
  </w:num>
  <w:num w:numId="10">
    <w:abstractNumId w:val="4"/>
  </w:num>
  <w:num w:numId="11">
    <w:abstractNumId w:val="20"/>
  </w:num>
  <w:num w:numId="12">
    <w:abstractNumId w:val="7"/>
  </w:num>
  <w:num w:numId="13">
    <w:abstractNumId w:val="11"/>
  </w:num>
  <w:num w:numId="14">
    <w:abstractNumId w:val="10"/>
  </w:num>
  <w:num w:numId="15">
    <w:abstractNumId w:val="21"/>
  </w:num>
  <w:num w:numId="16">
    <w:abstractNumId w:val="6"/>
  </w:num>
  <w:num w:numId="17">
    <w:abstractNumId w:val="15"/>
  </w:num>
  <w:num w:numId="18">
    <w:abstractNumId w:val="12"/>
    <w:lvlOverride w:ilvl="0">
      <w:startOverride w:val="1"/>
    </w:lvlOverride>
  </w:num>
  <w:num w:numId="19">
    <w:abstractNumId w:val="12"/>
  </w:num>
  <w:num w:numId="20">
    <w:abstractNumId w:val="17"/>
  </w:num>
  <w:num w:numId="21">
    <w:abstractNumId w:val="18"/>
  </w:num>
  <w:num w:numId="22">
    <w:abstractNumId w:val="5"/>
  </w:num>
  <w:num w:numId="23">
    <w:abstractNumId w:val="9"/>
  </w:num>
  <w:num w:numId="24">
    <w:abstractNumId w:val="24"/>
  </w:num>
  <w:num w:numId="25">
    <w:abstractNumId w:val="25"/>
  </w:num>
  <w:num w:numId="26">
    <w:abstractNumId w:val="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70"/>
    <w:rsid w:val="00020608"/>
    <w:rsid w:val="00050C73"/>
    <w:rsid w:val="002254D6"/>
    <w:rsid w:val="00266CA9"/>
    <w:rsid w:val="002E25C3"/>
    <w:rsid w:val="003404DB"/>
    <w:rsid w:val="0036517E"/>
    <w:rsid w:val="006B6784"/>
    <w:rsid w:val="007C15BC"/>
    <w:rsid w:val="0080545E"/>
    <w:rsid w:val="0088497E"/>
    <w:rsid w:val="00A964F9"/>
    <w:rsid w:val="00C66CF6"/>
    <w:rsid w:val="00D27BD0"/>
    <w:rsid w:val="00ED0C70"/>
    <w:rsid w:val="00F74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0545E"/>
    <w:pPr>
      <w:keepNext/>
      <w:widowControl w:val="0"/>
      <w:tabs>
        <w:tab w:val="num" w:pos="0"/>
      </w:tabs>
      <w:suppressAutoHyphens/>
      <w:spacing w:after="0" w:line="100" w:lineRule="atLeast"/>
      <w:ind w:left="432" w:hanging="432"/>
      <w:jc w:val="center"/>
      <w:outlineLvl w:val="0"/>
    </w:pPr>
    <w:rPr>
      <w:rFonts w:ascii="Times New Roman" w:eastAsia="Times New Roman" w:hAnsi="Times New Roman" w:cs="Times New Roman"/>
      <w:kern w:val="1"/>
      <w:sz w:val="28"/>
      <w:szCs w:val="24"/>
      <w:lang w:eastAsia="ar-SA"/>
    </w:rPr>
  </w:style>
  <w:style w:type="paragraph" w:styleId="2">
    <w:name w:val="heading 2"/>
    <w:basedOn w:val="a"/>
    <w:next w:val="a"/>
    <w:link w:val="20"/>
    <w:qFormat/>
    <w:rsid w:val="0080545E"/>
    <w:pPr>
      <w:keepNext/>
      <w:widowControl w:val="0"/>
      <w:tabs>
        <w:tab w:val="num" w:pos="0"/>
      </w:tabs>
      <w:suppressAutoHyphens/>
      <w:spacing w:after="0" w:line="100" w:lineRule="atLeast"/>
      <w:ind w:left="576" w:hanging="576"/>
      <w:jc w:val="center"/>
      <w:outlineLvl w:val="1"/>
    </w:pPr>
    <w:rPr>
      <w:rFonts w:ascii="Times New Roman" w:eastAsia="Times New Roman" w:hAnsi="Times New Roman" w:cs="Times New Roman"/>
      <w:kern w:val="1"/>
      <w:sz w:val="32"/>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545E"/>
    <w:rPr>
      <w:rFonts w:ascii="Times New Roman" w:eastAsia="Times New Roman" w:hAnsi="Times New Roman" w:cs="Times New Roman"/>
      <w:kern w:val="1"/>
      <w:sz w:val="28"/>
      <w:szCs w:val="24"/>
      <w:lang w:eastAsia="ar-SA"/>
    </w:rPr>
  </w:style>
  <w:style w:type="character" w:customStyle="1" w:styleId="20">
    <w:name w:val="Заголовок 2 Знак"/>
    <w:basedOn w:val="a0"/>
    <w:link w:val="2"/>
    <w:rsid w:val="0080545E"/>
    <w:rPr>
      <w:rFonts w:ascii="Times New Roman" w:eastAsia="Times New Roman" w:hAnsi="Times New Roman" w:cs="Times New Roman"/>
      <w:kern w:val="1"/>
      <w:sz w:val="32"/>
      <w:szCs w:val="24"/>
      <w:lang w:eastAsia="ar-SA"/>
    </w:rPr>
  </w:style>
  <w:style w:type="numbering" w:customStyle="1" w:styleId="11">
    <w:name w:val="Нет списка1"/>
    <w:next w:val="a2"/>
    <w:uiPriority w:val="99"/>
    <w:semiHidden/>
    <w:unhideWhenUsed/>
    <w:rsid w:val="0080545E"/>
  </w:style>
  <w:style w:type="character" w:customStyle="1" w:styleId="WW8Num2z1">
    <w:name w:val="WW8Num2z1"/>
    <w:rsid w:val="0080545E"/>
    <w:rPr>
      <w:rFonts w:ascii="Symbol" w:hAnsi="Symbol"/>
    </w:rPr>
  </w:style>
  <w:style w:type="character" w:customStyle="1" w:styleId="21">
    <w:name w:val="Основной шрифт абзаца2"/>
    <w:rsid w:val="0080545E"/>
  </w:style>
  <w:style w:type="character" w:customStyle="1" w:styleId="Absatz-Standardschriftart">
    <w:name w:val="Absatz-Standardschriftart"/>
    <w:rsid w:val="0080545E"/>
  </w:style>
  <w:style w:type="character" w:customStyle="1" w:styleId="WW-Absatz-Standardschriftart">
    <w:name w:val="WW-Absatz-Standardschriftart"/>
    <w:rsid w:val="0080545E"/>
  </w:style>
  <w:style w:type="character" w:customStyle="1" w:styleId="WW-Absatz-Standardschriftart1">
    <w:name w:val="WW-Absatz-Standardschriftart1"/>
    <w:rsid w:val="0080545E"/>
  </w:style>
  <w:style w:type="character" w:customStyle="1" w:styleId="WW-Absatz-Standardschriftart11">
    <w:name w:val="WW-Absatz-Standardschriftart11"/>
    <w:rsid w:val="0080545E"/>
  </w:style>
  <w:style w:type="character" w:customStyle="1" w:styleId="WW-Absatz-Standardschriftart111">
    <w:name w:val="WW-Absatz-Standardschriftart111"/>
    <w:rsid w:val="0080545E"/>
  </w:style>
  <w:style w:type="character" w:customStyle="1" w:styleId="WW-Absatz-Standardschriftart1111">
    <w:name w:val="WW-Absatz-Standardschriftart1111"/>
    <w:rsid w:val="0080545E"/>
  </w:style>
  <w:style w:type="character" w:customStyle="1" w:styleId="WW-Absatz-Standardschriftart11111">
    <w:name w:val="WW-Absatz-Standardschriftart11111"/>
    <w:rsid w:val="0080545E"/>
  </w:style>
  <w:style w:type="character" w:customStyle="1" w:styleId="WW-Absatz-Standardschriftart111111">
    <w:name w:val="WW-Absatz-Standardschriftart111111"/>
    <w:rsid w:val="0080545E"/>
  </w:style>
  <w:style w:type="character" w:customStyle="1" w:styleId="WW-Absatz-Standardschriftart1111111">
    <w:name w:val="WW-Absatz-Standardschriftart1111111"/>
    <w:rsid w:val="0080545E"/>
  </w:style>
  <w:style w:type="character" w:customStyle="1" w:styleId="WW-Absatz-Standardschriftart11111111">
    <w:name w:val="WW-Absatz-Standardschriftart11111111"/>
    <w:rsid w:val="0080545E"/>
  </w:style>
  <w:style w:type="character" w:customStyle="1" w:styleId="WW-Absatz-Standardschriftart111111111">
    <w:name w:val="WW-Absatz-Standardschriftart111111111"/>
    <w:rsid w:val="0080545E"/>
  </w:style>
  <w:style w:type="character" w:customStyle="1" w:styleId="WW-Absatz-Standardschriftart1111111111">
    <w:name w:val="WW-Absatz-Standardschriftart1111111111"/>
    <w:rsid w:val="0080545E"/>
  </w:style>
  <w:style w:type="character" w:customStyle="1" w:styleId="12">
    <w:name w:val="Основной шрифт абзаца1"/>
    <w:rsid w:val="0080545E"/>
  </w:style>
  <w:style w:type="character" w:customStyle="1" w:styleId="WW-Absatz-Standardschriftart11111111111">
    <w:name w:val="WW-Absatz-Standardschriftart11111111111"/>
    <w:rsid w:val="0080545E"/>
  </w:style>
  <w:style w:type="character" w:customStyle="1" w:styleId="WW-Absatz-Standardschriftart111111111111">
    <w:name w:val="WW-Absatz-Standardschriftart111111111111"/>
    <w:rsid w:val="0080545E"/>
  </w:style>
  <w:style w:type="character" w:customStyle="1" w:styleId="a3">
    <w:name w:val="Символ нумерации"/>
    <w:rsid w:val="0080545E"/>
  </w:style>
  <w:style w:type="character" w:customStyle="1" w:styleId="a4">
    <w:name w:val="Маркеры списка"/>
    <w:rsid w:val="0080545E"/>
    <w:rPr>
      <w:rFonts w:ascii="OpenSymbol" w:eastAsia="OpenSymbol" w:hAnsi="OpenSymbol" w:cs="OpenSymbol"/>
    </w:rPr>
  </w:style>
  <w:style w:type="character" w:styleId="a5">
    <w:name w:val="Emphasis"/>
    <w:qFormat/>
    <w:rsid w:val="0080545E"/>
    <w:rPr>
      <w:i/>
      <w:iCs/>
    </w:rPr>
  </w:style>
  <w:style w:type="paragraph" w:customStyle="1" w:styleId="a6">
    <w:name w:val="Заголовок"/>
    <w:basedOn w:val="a"/>
    <w:next w:val="a7"/>
    <w:rsid w:val="0080545E"/>
    <w:pPr>
      <w:keepNext/>
      <w:widowControl w:val="0"/>
      <w:suppressAutoHyphens/>
      <w:spacing w:before="240" w:after="120" w:line="240" w:lineRule="auto"/>
    </w:pPr>
    <w:rPr>
      <w:rFonts w:ascii="Arial" w:eastAsia="Andale Sans UI" w:hAnsi="Arial" w:cs="Tahoma"/>
      <w:kern w:val="1"/>
      <w:sz w:val="28"/>
      <w:szCs w:val="28"/>
      <w:lang w:eastAsia="ar-SA"/>
    </w:rPr>
  </w:style>
  <w:style w:type="paragraph" w:styleId="a7">
    <w:name w:val="Body Text"/>
    <w:basedOn w:val="a"/>
    <w:link w:val="a8"/>
    <w:rsid w:val="0080545E"/>
    <w:pPr>
      <w:widowControl w:val="0"/>
      <w:suppressAutoHyphens/>
      <w:spacing w:after="120" w:line="240" w:lineRule="auto"/>
    </w:pPr>
    <w:rPr>
      <w:rFonts w:ascii="Times New Roman" w:eastAsia="Andale Sans UI" w:hAnsi="Times New Roman" w:cs="Times New Roman"/>
      <w:kern w:val="1"/>
      <w:sz w:val="24"/>
      <w:szCs w:val="24"/>
      <w:lang w:eastAsia="ar-SA"/>
    </w:rPr>
  </w:style>
  <w:style w:type="character" w:customStyle="1" w:styleId="a8">
    <w:name w:val="Основной текст Знак"/>
    <w:basedOn w:val="a0"/>
    <w:link w:val="a7"/>
    <w:rsid w:val="0080545E"/>
    <w:rPr>
      <w:rFonts w:ascii="Times New Roman" w:eastAsia="Andale Sans UI" w:hAnsi="Times New Roman" w:cs="Times New Roman"/>
      <w:kern w:val="1"/>
      <w:sz w:val="24"/>
      <w:szCs w:val="24"/>
      <w:lang w:eastAsia="ar-SA"/>
    </w:rPr>
  </w:style>
  <w:style w:type="paragraph" w:styleId="a9">
    <w:name w:val="List"/>
    <w:basedOn w:val="a7"/>
    <w:rsid w:val="0080545E"/>
    <w:rPr>
      <w:rFonts w:cs="Tahoma"/>
    </w:rPr>
  </w:style>
  <w:style w:type="paragraph" w:customStyle="1" w:styleId="3">
    <w:name w:val="Название3"/>
    <w:basedOn w:val="a"/>
    <w:rsid w:val="0080545E"/>
    <w:pPr>
      <w:widowControl w:val="0"/>
      <w:suppressLineNumbers/>
      <w:suppressAutoHyphens/>
      <w:spacing w:before="120" w:after="120" w:line="240" w:lineRule="auto"/>
    </w:pPr>
    <w:rPr>
      <w:rFonts w:ascii="Arial" w:eastAsia="Andale Sans UI" w:hAnsi="Arial" w:cs="Mangal"/>
      <w:i/>
      <w:iCs/>
      <w:kern w:val="1"/>
      <w:sz w:val="20"/>
      <w:szCs w:val="24"/>
      <w:lang w:eastAsia="ar-SA"/>
    </w:rPr>
  </w:style>
  <w:style w:type="paragraph" w:customStyle="1" w:styleId="30">
    <w:name w:val="Указатель3"/>
    <w:basedOn w:val="a"/>
    <w:rsid w:val="0080545E"/>
    <w:pPr>
      <w:widowControl w:val="0"/>
      <w:suppressLineNumbers/>
      <w:suppressAutoHyphens/>
      <w:spacing w:after="0" w:line="240" w:lineRule="auto"/>
    </w:pPr>
    <w:rPr>
      <w:rFonts w:ascii="Arial" w:eastAsia="Andale Sans UI" w:hAnsi="Arial" w:cs="Mangal"/>
      <w:kern w:val="1"/>
      <w:sz w:val="24"/>
      <w:szCs w:val="24"/>
      <w:lang w:eastAsia="ar-SA"/>
    </w:rPr>
  </w:style>
  <w:style w:type="paragraph" w:customStyle="1" w:styleId="22">
    <w:name w:val="Название2"/>
    <w:basedOn w:val="a"/>
    <w:rsid w:val="0080545E"/>
    <w:pPr>
      <w:widowControl w:val="0"/>
      <w:suppressLineNumbers/>
      <w:suppressAutoHyphens/>
      <w:spacing w:before="120" w:after="120" w:line="240" w:lineRule="auto"/>
    </w:pPr>
    <w:rPr>
      <w:rFonts w:ascii="Arial" w:eastAsia="Andale Sans UI" w:hAnsi="Arial" w:cs="Mangal"/>
      <w:i/>
      <w:iCs/>
      <w:kern w:val="1"/>
      <w:sz w:val="20"/>
      <w:szCs w:val="24"/>
      <w:lang w:eastAsia="ar-SA"/>
    </w:rPr>
  </w:style>
  <w:style w:type="paragraph" w:customStyle="1" w:styleId="23">
    <w:name w:val="Указатель2"/>
    <w:basedOn w:val="a"/>
    <w:rsid w:val="0080545E"/>
    <w:pPr>
      <w:widowControl w:val="0"/>
      <w:suppressLineNumbers/>
      <w:suppressAutoHyphens/>
      <w:spacing w:after="0" w:line="240" w:lineRule="auto"/>
    </w:pPr>
    <w:rPr>
      <w:rFonts w:ascii="Arial" w:eastAsia="Andale Sans UI" w:hAnsi="Arial" w:cs="Mangal"/>
      <w:kern w:val="1"/>
      <w:sz w:val="24"/>
      <w:szCs w:val="24"/>
      <w:lang w:eastAsia="ar-SA"/>
    </w:rPr>
  </w:style>
  <w:style w:type="paragraph" w:customStyle="1" w:styleId="13">
    <w:name w:val="Название1"/>
    <w:basedOn w:val="a"/>
    <w:rsid w:val="0080545E"/>
    <w:pPr>
      <w:widowControl w:val="0"/>
      <w:suppressLineNumbers/>
      <w:suppressAutoHyphens/>
      <w:spacing w:before="120" w:after="120" w:line="240" w:lineRule="auto"/>
    </w:pPr>
    <w:rPr>
      <w:rFonts w:ascii="Times New Roman" w:eastAsia="Andale Sans UI" w:hAnsi="Times New Roman" w:cs="Tahoma"/>
      <w:i/>
      <w:iCs/>
      <w:kern w:val="1"/>
      <w:sz w:val="24"/>
      <w:szCs w:val="24"/>
      <w:lang w:eastAsia="ar-SA"/>
    </w:rPr>
  </w:style>
  <w:style w:type="paragraph" w:customStyle="1" w:styleId="14">
    <w:name w:val="Указатель1"/>
    <w:basedOn w:val="a"/>
    <w:rsid w:val="0080545E"/>
    <w:pPr>
      <w:widowControl w:val="0"/>
      <w:suppressLineNumbers/>
      <w:suppressAutoHyphens/>
      <w:spacing w:after="0" w:line="240" w:lineRule="auto"/>
    </w:pPr>
    <w:rPr>
      <w:rFonts w:ascii="Times New Roman" w:eastAsia="Andale Sans UI" w:hAnsi="Times New Roman" w:cs="Tahoma"/>
      <w:kern w:val="1"/>
      <w:sz w:val="24"/>
      <w:szCs w:val="24"/>
      <w:lang w:eastAsia="ar-SA"/>
    </w:rPr>
  </w:style>
  <w:style w:type="paragraph" w:styleId="aa">
    <w:name w:val="Title"/>
    <w:basedOn w:val="a6"/>
    <w:next w:val="ab"/>
    <w:link w:val="ac"/>
    <w:qFormat/>
    <w:rsid w:val="0080545E"/>
  </w:style>
  <w:style w:type="character" w:customStyle="1" w:styleId="ac">
    <w:name w:val="Название Знак"/>
    <w:basedOn w:val="a0"/>
    <w:link w:val="aa"/>
    <w:rsid w:val="0080545E"/>
    <w:rPr>
      <w:rFonts w:ascii="Arial" w:eastAsia="Andale Sans UI" w:hAnsi="Arial" w:cs="Tahoma"/>
      <w:kern w:val="1"/>
      <w:sz w:val="28"/>
      <w:szCs w:val="28"/>
      <w:lang w:eastAsia="ar-SA"/>
    </w:rPr>
  </w:style>
  <w:style w:type="paragraph" w:styleId="ab">
    <w:name w:val="Subtitle"/>
    <w:basedOn w:val="a6"/>
    <w:next w:val="a7"/>
    <w:link w:val="ad"/>
    <w:qFormat/>
    <w:rsid w:val="0080545E"/>
    <w:pPr>
      <w:jc w:val="center"/>
    </w:pPr>
    <w:rPr>
      <w:i/>
      <w:iCs/>
    </w:rPr>
  </w:style>
  <w:style w:type="character" w:customStyle="1" w:styleId="ad">
    <w:name w:val="Подзаголовок Знак"/>
    <w:basedOn w:val="a0"/>
    <w:link w:val="ab"/>
    <w:rsid w:val="0080545E"/>
    <w:rPr>
      <w:rFonts w:ascii="Arial" w:eastAsia="Andale Sans UI" w:hAnsi="Arial" w:cs="Tahoma"/>
      <w:i/>
      <w:iCs/>
      <w:kern w:val="1"/>
      <w:sz w:val="28"/>
      <w:szCs w:val="28"/>
      <w:lang w:eastAsia="ar-SA"/>
    </w:rPr>
  </w:style>
  <w:style w:type="paragraph" w:customStyle="1" w:styleId="Style4">
    <w:name w:val="Style4"/>
    <w:basedOn w:val="a"/>
    <w:rsid w:val="0080545E"/>
    <w:pPr>
      <w:widowControl w:val="0"/>
      <w:suppressAutoHyphens/>
      <w:autoSpaceDE w:val="0"/>
      <w:spacing w:after="0" w:line="330" w:lineRule="exact"/>
      <w:ind w:firstLine="144"/>
    </w:pPr>
    <w:rPr>
      <w:rFonts w:ascii="Times New Roman" w:eastAsia="Times New Roman" w:hAnsi="Times New Roman" w:cs="Times New Roman"/>
      <w:kern w:val="1"/>
      <w:sz w:val="24"/>
      <w:szCs w:val="24"/>
      <w:lang w:eastAsia="ar-SA"/>
    </w:rPr>
  </w:style>
  <w:style w:type="paragraph" w:customStyle="1" w:styleId="ae">
    <w:name w:val="Содержимое таблицы"/>
    <w:basedOn w:val="a"/>
    <w:rsid w:val="0080545E"/>
    <w:pPr>
      <w:widowControl w:val="0"/>
      <w:suppressLineNumbers/>
      <w:tabs>
        <w:tab w:val="num" w:pos="227"/>
      </w:tabs>
      <w:suppressAutoHyphens/>
      <w:spacing w:after="0" w:line="240" w:lineRule="auto"/>
      <w:ind w:left="227" w:hanging="227"/>
    </w:pPr>
    <w:rPr>
      <w:rFonts w:ascii="Times New Roman" w:eastAsia="Andale Sans UI" w:hAnsi="Times New Roman" w:cs="Times New Roman"/>
      <w:kern w:val="1"/>
      <w:sz w:val="24"/>
      <w:szCs w:val="24"/>
      <w:lang w:eastAsia="ar-SA"/>
    </w:rPr>
  </w:style>
  <w:style w:type="paragraph" w:customStyle="1" w:styleId="af">
    <w:name w:val="Заголовок таблицы"/>
    <w:basedOn w:val="ae"/>
    <w:rsid w:val="0080545E"/>
    <w:pPr>
      <w:jc w:val="center"/>
    </w:pPr>
    <w:rPr>
      <w:b/>
      <w:bCs/>
    </w:rPr>
  </w:style>
  <w:style w:type="paragraph" w:customStyle="1" w:styleId="11pt">
    <w:name w:val="Обычный + 11 pt"/>
    <w:basedOn w:val="a"/>
    <w:rsid w:val="0080545E"/>
    <w:pPr>
      <w:widowControl w:val="0"/>
      <w:tabs>
        <w:tab w:val="left" w:pos="540"/>
      </w:tabs>
      <w:suppressAutoHyphens/>
      <w:spacing w:after="0" w:line="240" w:lineRule="auto"/>
      <w:ind w:firstLine="360"/>
    </w:pPr>
    <w:rPr>
      <w:rFonts w:ascii="Times New Roman" w:eastAsia="Andale Sans UI" w:hAnsi="Times New Roman" w:cs="Times New Roman"/>
      <w:kern w:val="1"/>
      <w:lang w:eastAsia="ar-SA"/>
    </w:rPr>
  </w:style>
  <w:style w:type="paragraph" w:customStyle="1" w:styleId="ConsPlusNormal">
    <w:name w:val="ConsPlusNormal"/>
    <w:link w:val="ConsPlusNormal0"/>
    <w:rsid w:val="0080545E"/>
    <w:pPr>
      <w:widowControl w:val="0"/>
      <w:suppressAutoHyphens/>
      <w:autoSpaceDE w:val="0"/>
      <w:spacing w:after="0" w:line="240" w:lineRule="auto"/>
      <w:ind w:firstLine="720"/>
    </w:pPr>
    <w:rPr>
      <w:rFonts w:ascii="Arial" w:eastAsia="Arial" w:hAnsi="Arial" w:cs="Times New Roman"/>
      <w:kern w:val="1"/>
      <w:sz w:val="20"/>
      <w:szCs w:val="20"/>
      <w:lang w:eastAsia="ar-SA"/>
    </w:rPr>
  </w:style>
  <w:style w:type="paragraph" w:styleId="af0">
    <w:name w:val="Body Text Indent"/>
    <w:basedOn w:val="a"/>
    <w:link w:val="af1"/>
    <w:rsid w:val="0080545E"/>
    <w:pPr>
      <w:widowControl w:val="0"/>
      <w:suppressAutoHyphens/>
      <w:spacing w:after="0" w:line="240" w:lineRule="auto"/>
      <w:ind w:firstLine="720"/>
    </w:pPr>
    <w:rPr>
      <w:rFonts w:ascii="Times New Roman" w:eastAsia="Andale Sans UI" w:hAnsi="Times New Roman" w:cs="Times New Roman"/>
      <w:kern w:val="1"/>
      <w:sz w:val="28"/>
      <w:szCs w:val="24"/>
      <w:lang w:eastAsia="ar-SA"/>
    </w:rPr>
  </w:style>
  <w:style w:type="character" w:customStyle="1" w:styleId="af1">
    <w:name w:val="Основной текст с отступом Знак"/>
    <w:basedOn w:val="a0"/>
    <w:link w:val="af0"/>
    <w:rsid w:val="0080545E"/>
    <w:rPr>
      <w:rFonts w:ascii="Times New Roman" w:eastAsia="Andale Sans UI" w:hAnsi="Times New Roman" w:cs="Times New Roman"/>
      <w:kern w:val="1"/>
      <w:sz w:val="28"/>
      <w:szCs w:val="24"/>
      <w:lang w:eastAsia="ar-SA"/>
    </w:rPr>
  </w:style>
  <w:style w:type="paragraph" w:styleId="af2">
    <w:name w:val="List Paragraph"/>
    <w:basedOn w:val="a"/>
    <w:qFormat/>
    <w:rsid w:val="0080545E"/>
    <w:pPr>
      <w:widowControl w:val="0"/>
      <w:suppressAutoHyphens/>
      <w:spacing w:after="0" w:line="240" w:lineRule="auto"/>
      <w:ind w:left="720"/>
    </w:pPr>
    <w:rPr>
      <w:rFonts w:ascii="Times New Roman" w:eastAsia="Andale Sans UI" w:hAnsi="Times New Roman" w:cs="Times New Roman"/>
      <w:kern w:val="1"/>
      <w:sz w:val="20"/>
      <w:szCs w:val="20"/>
      <w:lang w:eastAsia="ar-SA"/>
    </w:rPr>
  </w:style>
  <w:style w:type="paragraph" w:customStyle="1" w:styleId="15">
    <w:name w:val="Знак Знак1 Знак"/>
    <w:basedOn w:val="a"/>
    <w:rsid w:val="0080545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8054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3">
    <w:name w:val="Hyperlink"/>
    <w:uiPriority w:val="99"/>
    <w:unhideWhenUsed/>
    <w:rsid w:val="0080545E"/>
    <w:rPr>
      <w:color w:val="0000FF"/>
      <w:u w:val="single"/>
    </w:rPr>
  </w:style>
  <w:style w:type="paragraph" w:customStyle="1" w:styleId="ConsPlusNonformat">
    <w:name w:val="ConsPlusNonformat"/>
    <w:rsid w:val="0080545E"/>
    <w:pPr>
      <w:autoSpaceDE w:val="0"/>
      <w:autoSpaceDN w:val="0"/>
      <w:adjustRightInd w:val="0"/>
      <w:spacing w:after="0" w:line="240" w:lineRule="auto"/>
    </w:pPr>
    <w:rPr>
      <w:rFonts w:ascii="Courier New" w:eastAsia="Calibri" w:hAnsi="Courier New" w:cs="Courier New"/>
      <w:sz w:val="20"/>
      <w:szCs w:val="20"/>
      <w:lang w:eastAsia="ru-RU"/>
    </w:rPr>
  </w:style>
  <w:style w:type="paragraph" w:styleId="af4">
    <w:name w:val="No Spacing"/>
    <w:uiPriority w:val="1"/>
    <w:qFormat/>
    <w:rsid w:val="0080545E"/>
    <w:pPr>
      <w:spacing w:after="0" w:line="240" w:lineRule="auto"/>
    </w:pPr>
    <w:rPr>
      <w:rFonts w:ascii="Calibri" w:eastAsia="Calibri" w:hAnsi="Calibri" w:cs="Times New Roman"/>
    </w:rPr>
  </w:style>
  <w:style w:type="paragraph" w:styleId="af5">
    <w:name w:val="Balloon Text"/>
    <w:basedOn w:val="a"/>
    <w:link w:val="af6"/>
    <w:uiPriority w:val="99"/>
    <w:semiHidden/>
    <w:unhideWhenUsed/>
    <w:rsid w:val="0080545E"/>
    <w:pPr>
      <w:widowControl w:val="0"/>
      <w:suppressAutoHyphens/>
      <w:spacing w:after="0" w:line="240" w:lineRule="auto"/>
    </w:pPr>
    <w:rPr>
      <w:rFonts w:ascii="Tahoma" w:eastAsia="Andale Sans UI" w:hAnsi="Tahoma" w:cs="Times New Roman"/>
      <w:kern w:val="1"/>
      <w:sz w:val="16"/>
      <w:szCs w:val="16"/>
      <w:lang w:val="x-none" w:eastAsia="ar-SA"/>
    </w:rPr>
  </w:style>
  <w:style w:type="character" w:customStyle="1" w:styleId="af6">
    <w:name w:val="Текст выноски Знак"/>
    <w:basedOn w:val="a0"/>
    <w:link w:val="af5"/>
    <w:uiPriority w:val="99"/>
    <w:semiHidden/>
    <w:rsid w:val="0080545E"/>
    <w:rPr>
      <w:rFonts w:ascii="Tahoma" w:eastAsia="Andale Sans UI" w:hAnsi="Tahoma" w:cs="Times New Roman"/>
      <w:kern w:val="1"/>
      <w:sz w:val="16"/>
      <w:szCs w:val="16"/>
      <w:lang w:val="x-none" w:eastAsia="ar-SA"/>
    </w:rPr>
  </w:style>
  <w:style w:type="paragraph" w:styleId="af7">
    <w:name w:val="footer"/>
    <w:basedOn w:val="a"/>
    <w:link w:val="af8"/>
    <w:uiPriority w:val="99"/>
    <w:unhideWhenUsed/>
    <w:rsid w:val="0080545E"/>
    <w:pPr>
      <w:tabs>
        <w:tab w:val="center" w:pos="4677"/>
        <w:tab w:val="right" w:pos="9355"/>
      </w:tabs>
      <w:spacing w:after="0" w:line="240" w:lineRule="auto"/>
    </w:pPr>
    <w:rPr>
      <w:rFonts w:ascii="Times New Roman" w:eastAsia="Calibri" w:hAnsi="Times New Roman" w:cs="Times New Roman"/>
      <w:sz w:val="24"/>
      <w:lang w:val="x-none"/>
    </w:rPr>
  </w:style>
  <w:style w:type="character" w:customStyle="1" w:styleId="af8">
    <w:name w:val="Нижний колонтитул Знак"/>
    <w:basedOn w:val="a0"/>
    <w:link w:val="af7"/>
    <w:uiPriority w:val="99"/>
    <w:rsid w:val="0080545E"/>
    <w:rPr>
      <w:rFonts w:ascii="Times New Roman" w:eastAsia="Calibri" w:hAnsi="Times New Roman" w:cs="Times New Roman"/>
      <w:sz w:val="24"/>
      <w:lang w:val="x-none"/>
    </w:rPr>
  </w:style>
  <w:style w:type="paragraph" w:styleId="af9">
    <w:name w:val="Normal (Web)"/>
    <w:basedOn w:val="a"/>
    <w:uiPriority w:val="99"/>
    <w:rsid w:val="0080545E"/>
    <w:pPr>
      <w:spacing w:before="100" w:after="100" w:line="240" w:lineRule="auto"/>
    </w:pPr>
    <w:rPr>
      <w:rFonts w:ascii="Times New Roman" w:eastAsia="Times New Roman" w:hAnsi="Times New Roman" w:cs="Times New Roman"/>
      <w:sz w:val="18"/>
      <w:szCs w:val="18"/>
      <w:lang w:eastAsia="ru-RU"/>
    </w:rPr>
  </w:style>
  <w:style w:type="paragraph" w:styleId="HTML">
    <w:name w:val="HTML Preformatted"/>
    <w:basedOn w:val="a"/>
    <w:link w:val="HTML0"/>
    <w:uiPriority w:val="99"/>
    <w:rsid w:val="00805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80545E"/>
    <w:rPr>
      <w:rFonts w:ascii="Courier New" w:eastAsia="Times New Roman" w:hAnsi="Courier New" w:cs="Times New Roman"/>
      <w:sz w:val="20"/>
      <w:szCs w:val="20"/>
      <w:lang w:val="x-none" w:eastAsia="x-none"/>
    </w:rPr>
  </w:style>
  <w:style w:type="paragraph" w:customStyle="1" w:styleId="16">
    <w:name w:val="нум список 1"/>
    <w:basedOn w:val="a"/>
    <w:uiPriority w:val="99"/>
    <w:rsid w:val="0080545E"/>
    <w:pPr>
      <w:tabs>
        <w:tab w:val="left" w:pos="360"/>
      </w:tabs>
      <w:spacing w:before="120" w:after="120" w:line="240" w:lineRule="auto"/>
      <w:jc w:val="both"/>
    </w:pPr>
    <w:rPr>
      <w:rFonts w:ascii="Times New Roman" w:eastAsia="Times New Roman" w:hAnsi="Times New Roman" w:cs="Times New Roman"/>
      <w:sz w:val="28"/>
      <w:szCs w:val="28"/>
      <w:lang w:eastAsia="ar-SA"/>
    </w:rPr>
  </w:style>
  <w:style w:type="paragraph" w:customStyle="1" w:styleId="17">
    <w:name w:val="Абзац списка1"/>
    <w:basedOn w:val="a"/>
    <w:rsid w:val="0080545E"/>
    <w:pPr>
      <w:ind w:left="720"/>
    </w:pPr>
    <w:rPr>
      <w:rFonts w:ascii="Calibri" w:eastAsia="Times New Roman" w:hAnsi="Calibri" w:cs="Calibri"/>
      <w:lang w:eastAsia="ru-RU"/>
    </w:rPr>
  </w:style>
  <w:style w:type="character" w:customStyle="1" w:styleId="ConsPlusNormal0">
    <w:name w:val="ConsPlusNormal Знак"/>
    <w:link w:val="ConsPlusNormal"/>
    <w:locked/>
    <w:rsid w:val="0080545E"/>
    <w:rPr>
      <w:rFonts w:ascii="Arial" w:eastAsia="Arial" w:hAnsi="Arial" w:cs="Times New Roman"/>
      <w:kern w:val="1"/>
      <w:sz w:val="20"/>
      <w:szCs w:val="20"/>
      <w:lang w:eastAsia="ar-SA"/>
    </w:rPr>
  </w:style>
  <w:style w:type="paragraph" w:customStyle="1" w:styleId="200">
    <w:name w:val="Обычный (веб)20"/>
    <w:basedOn w:val="a"/>
    <w:link w:val="201"/>
    <w:rsid w:val="0080545E"/>
    <w:pPr>
      <w:spacing w:after="0" w:line="240" w:lineRule="auto"/>
      <w:jc w:val="both"/>
    </w:pPr>
    <w:rPr>
      <w:rFonts w:ascii="Times New Roman" w:eastAsia="Times New Roman" w:hAnsi="Times New Roman" w:cs="Times New Roman"/>
      <w:color w:val="000000"/>
      <w:sz w:val="24"/>
      <w:szCs w:val="20"/>
      <w:lang w:val="x-none" w:eastAsia="x-none"/>
    </w:rPr>
  </w:style>
  <w:style w:type="character" w:customStyle="1" w:styleId="201">
    <w:name w:val="Обычный (веб)20 Знак"/>
    <w:link w:val="200"/>
    <w:locked/>
    <w:rsid w:val="0080545E"/>
    <w:rPr>
      <w:rFonts w:ascii="Times New Roman" w:eastAsia="Times New Roman" w:hAnsi="Times New Roman" w:cs="Times New Roman"/>
      <w:color w:val="000000"/>
      <w:sz w:val="24"/>
      <w:szCs w:val="20"/>
      <w:lang w:val="x-none" w:eastAsia="x-none"/>
    </w:rPr>
  </w:style>
  <w:style w:type="character" w:styleId="afa">
    <w:name w:val="annotation reference"/>
    <w:basedOn w:val="a0"/>
    <w:uiPriority w:val="99"/>
    <w:semiHidden/>
    <w:unhideWhenUsed/>
    <w:rsid w:val="0080545E"/>
    <w:rPr>
      <w:sz w:val="16"/>
      <w:szCs w:val="16"/>
    </w:rPr>
  </w:style>
  <w:style w:type="paragraph" w:styleId="afb">
    <w:name w:val="annotation text"/>
    <w:basedOn w:val="a"/>
    <w:link w:val="afc"/>
    <w:uiPriority w:val="99"/>
    <w:semiHidden/>
    <w:unhideWhenUsed/>
    <w:rsid w:val="0080545E"/>
    <w:pPr>
      <w:widowControl w:val="0"/>
      <w:suppressAutoHyphens/>
      <w:spacing w:after="0" w:line="240" w:lineRule="auto"/>
    </w:pPr>
    <w:rPr>
      <w:rFonts w:ascii="Times New Roman" w:eastAsia="Andale Sans UI" w:hAnsi="Times New Roman" w:cs="Times New Roman"/>
      <w:kern w:val="1"/>
      <w:sz w:val="20"/>
      <w:szCs w:val="20"/>
      <w:lang w:eastAsia="ar-SA"/>
    </w:rPr>
  </w:style>
  <w:style w:type="character" w:customStyle="1" w:styleId="afc">
    <w:name w:val="Текст примечания Знак"/>
    <w:basedOn w:val="a0"/>
    <w:link w:val="afb"/>
    <w:uiPriority w:val="99"/>
    <w:semiHidden/>
    <w:rsid w:val="0080545E"/>
    <w:rPr>
      <w:rFonts w:ascii="Times New Roman" w:eastAsia="Andale Sans UI" w:hAnsi="Times New Roman" w:cs="Times New Roman"/>
      <w:kern w:val="1"/>
      <w:sz w:val="20"/>
      <w:szCs w:val="20"/>
      <w:lang w:eastAsia="ar-SA"/>
    </w:rPr>
  </w:style>
  <w:style w:type="paragraph" w:styleId="afd">
    <w:name w:val="annotation subject"/>
    <w:basedOn w:val="afb"/>
    <w:next w:val="afb"/>
    <w:link w:val="afe"/>
    <w:uiPriority w:val="99"/>
    <w:semiHidden/>
    <w:unhideWhenUsed/>
    <w:rsid w:val="0080545E"/>
    <w:rPr>
      <w:b/>
      <w:bCs/>
    </w:rPr>
  </w:style>
  <w:style w:type="character" w:customStyle="1" w:styleId="afe">
    <w:name w:val="Тема примечания Знак"/>
    <w:basedOn w:val="afc"/>
    <w:link w:val="afd"/>
    <w:uiPriority w:val="99"/>
    <w:semiHidden/>
    <w:rsid w:val="0080545E"/>
    <w:rPr>
      <w:rFonts w:ascii="Times New Roman" w:eastAsia="Andale Sans UI" w:hAnsi="Times New Roman" w:cs="Times New Roman"/>
      <w:b/>
      <w:bCs/>
      <w:kern w:val="1"/>
      <w:sz w:val="20"/>
      <w:szCs w:val="20"/>
      <w:lang w:eastAsia="ar-SA"/>
    </w:rPr>
  </w:style>
  <w:style w:type="paragraph" w:customStyle="1" w:styleId="18">
    <w:name w:val="Без интервала1"/>
    <w:rsid w:val="0080545E"/>
    <w:pPr>
      <w:spacing w:after="0" w:line="240" w:lineRule="auto"/>
      <w:jc w:val="both"/>
    </w:pPr>
    <w:rPr>
      <w:rFonts w:ascii="Calibri" w:eastAsia="Times New Roman" w:hAnsi="Calibri" w:cs="Times New Roman"/>
      <w:lang w:eastAsia="ru-RU"/>
    </w:rPr>
  </w:style>
  <w:style w:type="paragraph" w:styleId="aff">
    <w:name w:val="header"/>
    <w:basedOn w:val="a"/>
    <w:link w:val="aff0"/>
    <w:uiPriority w:val="99"/>
    <w:unhideWhenUsed/>
    <w:rsid w:val="0080545E"/>
    <w:pPr>
      <w:widowControl w:val="0"/>
      <w:tabs>
        <w:tab w:val="center" w:pos="4677"/>
        <w:tab w:val="right" w:pos="9355"/>
      </w:tabs>
      <w:suppressAutoHyphens/>
      <w:spacing w:after="0" w:line="240" w:lineRule="auto"/>
    </w:pPr>
    <w:rPr>
      <w:rFonts w:ascii="Times New Roman" w:eastAsia="Andale Sans UI" w:hAnsi="Times New Roman" w:cs="Times New Roman"/>
      <w:kern w:val="1"/>
      <w:sz w:val="24"/>
      <w:szCs w:val="24"/>
      <w:lang w:eastAsia="ar-SA"/>
    </w:rPr>
  </w:style>
  <w:style w:type="character" w:customStyle="1" w:styleId="aff0">
    <w:name w:val="Верхний колонтитул Знак"/>
    <w:basedOn w:val="a0"/>
    <w:link w:val="aff"/>
    <w:uiPriority w:val="99"/>
    <w:rsid w:val="0080545E"/>
    <w:rPr>
      <w:rFonts w:ascii="Times New Roman" w:eastAsia="Andale Sans UI" w:hAnsi="Times New Roman"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0545E"/>
    <w:pPr>
      <w:keepNext/>
      <w:widowControl w:val="0"/>
      <w:tabs>
        <w:tab w:val="num" w:pos="0"/>
      </w:tabs>
      <w:suppressAutoHyphens/>
      <w:spacing w:after="0" w:line="100" w:lineRule="atLeast"/>
      <w:ind w:left="432" w:hanging="432"/>
      <w:jc w:val="center"/>
      <w:outlineLvl w:val="0"/>
    </w:pPr>
    <w:rPr>
      <w:rFonts w:ascii="Times New Roman" w:eastAsia="Times New Roman" w:hAnsi="Times New Roman" w:cs="Times New Roman"/>
      <w:kern w:val="1"/>
      <w:sz w:val="28"/>
      <w:szCs w:val="24"/>
      <w:lang w:eastAsia="ar-SA"/>
    </w:rPr>
  </w:style>
  <w:style w:type="paragraph" w:styleId="2">
    <w:name w:val="heading 2"/>
    <w:basedOn w:val="a"/>
    <w:next w:val="a"/>
    <w:link w:val="20"/>
    <w:qFormat/>
    <w:rsid w:val="0080545E"/>
    <w:pPr>
      <w:keepNext/>
      <w:widowControl w:val="0"/>
      <w:tabs>
        <w:tab w:val="num" w:pos="0"/>
      </w:tabs>
      <w:suppressAutoHyphens/>
      <w:spacing w:after="0" w:line="100" w:lineRule="atLeast"/>
      <w:ind w:left="576" w:hanging="576"/>
      <w:jc w:val="center"/>
      <w:outlineLvl w:val="1"/>
    </w:pPr>
    <w:rPr>
      <w:rFonts w:ascii="Times New Roman" w:eastAsia="Times New Roman" w:hAnsi="Times New Roman" w:cs="Times New Roman"/>
      <w:kern w:val="1"/>
      <w:sz w:val="32"/>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545E"/>
    <w:rPr>
      <w:rFonts w:ascii="Times New Roman" w:eastAsia="Times New Roman" w:hAnsi="Times New Roman" w:cs="Times New Roman"/>
      <w:kern w:val="1"/>
      <w:sz w:val="28"/>
      <w:szCs w:val="24"/>
      <w:lang w:eastAsia="ar-SA"/>
    </w:rPr>
  </w:style>
  <w:style w:type="character" w:customStyle="1" w:styleId="20">
    <w:name w:val="Заголовок 2 Знак"/>
    <w:basedOn w:val="a0"/>
    <w:link w:val="2"/>
    <w:rsid w:val="0080545E"/>
    <w:rPr>
      <w:rFonts w:ascii="Times New Roman" w:eastAsia="Times New Roman" w:hAnsi="Times New Roman" w:cs="Times New Roman"/>
      <w:kern w:val="1"/>
      <w:sz w:val="32"/>
      <w:szCs w:val="24"/>
      <w:lang w:eastAsia="ar-SA"/>
    </w:rPr>
  </w:style>
  <w:style w:type="numbering" w:customStyle="1" w:styleId="11">
    <w:name w:val="Нет списка1"/>
    <w:next w:val="a2"/>
    <w:uiPriority w:val="99"/>
    <w:semiHidden/>
    <w:unhideWhenUsed/>
    <w:rsid w:val="0080545E"/>
  </w:style>
  <w:style w:type="character" w:customStyle="1" w:styleId="WW8Num2z1">
    <w:name w:val="WW8Num2z1"/>
    <w:rsid w:val="0080545E"/>
    <w:rPr>
      <w:rFonts w:ascii="Symbol" w:hAnsi="Symbol"/>
    </w:rPr>
  </w:style>
  <w:style w:type="character" w:customStyle="1" w:styleId="21">
    <w:name w:val="Основной шрифт абзаца2"/>
    <w:rsid w:val="0080545E"/>
  </w:style>
  <w:style w:type="character" w:customStyle="1" w:styleId="Absatz-Standardschriftart">
    <w:name w:val="Absatz-Standardschriftart"/>
    <w:rsid w:val="0080545E"/>
  </w:style>
  <w:style w:type="character" w:customStyle="1" w:styleId="WW-Absatz-Standardschriftart">
    <w:name w:val="WW-Absatz-Standardschriftart"/>
    <w:rsid w:val="0080545E"/>
  </w:style>
  <w:style w:type="character" w:customStyle="1" w:styleId="WW-Absatz-Standardschriftart1">
    <w:name w:val="WW-Absatz-Standardschriftart1"/>
    <w:rsid w:val="0080545E"/>
  </w:style>
  <w:style w:type="character" w:customStyle="1" w:styleId="WW-Absatz-Standardschriftart11">
    <w:name w:val="WW-Absatz-Standardschriftart11"/>
    <w:rsid w:val="0080545E"/>
  </w:style>
  <w:style w:type="character" w:customStyle="1" w:styleId="WW-Absatz-Standardschriftart111">
    <w:name w:val="WW-Absatz-Standardschriftart111"/>
    <w:rsid w:val="0080545E"/>
  </w:style>
  <w:style w:type="character" w:customStyle="1" w:styleId="WW-Absatz-Standardschriftart1111">
    <w:name w:val="WW-Absatz-Standardschriftart1111"/>
    <w:rsid w:val="0080545E"/>
  </w:style>
  <w:style w:type="character" w:customStyle="1" w:styleId="WW-Absatz-Standardschriftart11111">
    <w:name w:val="WW-Absatz-Standardschriftart11111"/>
    <w:rsid w:val="0080545E"/>
  </w:style>
  <w:style w:type="character" w:customStyle="1" w:styleId="WW-Absatz-Standardschriftart111111">
    <w:name w:val="WW-Absatz-Standardschriftart111111"/>
    <w:rsid w:val="0080545E"/>
  </w:style>
  <w:style w:type="character" w:customStyle="1" w:styleId="WW-Absatz-Standardschriftart1111111">
    <w:name w:val="WW-Absatz-Standardschriftart1111111"/>
    <w:rsid w:val="0080545E"/>
  </w:style>
  <w:style w:type="character" w:customStyle="1" w:styleId="WW-Absatz-Standardschriftart11111111">
    <w:name w:val="WW-Absatz-Standardschriftart11111111"/>
    <w:rsid w:val="0080545E"/>
  </w:style>
  <w:style w:type="character" w:customStyle="1" w:styleId="WW-Absatz-Standardschriftart111111111">
    <w:name w:val="WW-Absatz-Standardschriftart111111111"/>
    <w:rsid w:val="0080545E"/>
  </w:style>
  <w:style w:type="character" w:customStyle="1" w:styleId="WW-Absatz-Standardschriftart1111111111">
    <w:name w:val="WW-Absatz-Standardschriftart1111111111"/>
    <w:rsid w:val="0080545E"/>
  </w:style>
  <w:style w:type="character" w:customStyle="1" w:styleId="12">
    <w:name w:val="Основной шрифт абзаца1"/>
    <w:rsid w:val="0080545E"/>
  </w:style>
  <w:style w:type="character" w:customStyle="1" w:styleId="WW-Absatz-Standardschriftart11111111111">
    <w:name w:val="WW-Absatz-Standardschriftart11111111111"/>
    <w:rsid w:val="0080545E"/>
  </w:style>
  <w:style w:type="character" w:customStyle="1" w:styleId="WW-Absatz-Standardschriftart111111111111">
    <w:name w:val="WW-Absatz-Standardschriftart111111111111"/>
    <w:rsid w:val="0080545E"/>
  </w:style>
  <w:style w:type="character" w:customStyle="1" w:styleId="a3">
    <w:name w:val="Символ нумерации"/>
    <w:rsid w:val="0080545E"/>
  </w:style>
  <w:style w:type="character" w:customStyle="1" w:styleId="a4">
    <w:name w:val="Маркеры списка"/>
    <w:rsid w:val="0080545E"/>
    <w:rPr>
      <w:rFonts w:ascii="OpenSymbol" w:eastAsia="OpenSymbol" w:hAnsi="OpenSymbol" w:cs="OpenSymbol"/>
    </w:rPr>
  </w:style>
  <w:style w:type="character" w:styleId="a5">
    <w:name w:val="Emphasis"/>
    <w:qFormat/>
    <w:rsid w:val="0080545E"/>
    <w:rPr>
      <w:i/>
      <w:iCs/>
    </w:rPr>
  </w:style>
  <w:style w:type="paragraph" w:customStyle="1" w:styleId="a6">
    <w:name w:val="Заголовок"/>
    <w:basedOn w:val="a"/>
    <w:next w:val="a7"/>
    <w:rsid w:val="0080545E"/>
    <w:pPr>
      <w:keepNext/>
      <w:widowControl w:val="0"/>
      <w:suppressAutoHyphens/>
      <w:spacing w:before="240" w:after="120" w:line="240" w:lineRule="auto"/>
    </w:pPr>
    <w:rPr>
      <w:rFonts w:ascii="Arial" w:eastAsia="Andale Sans UI" w:hAnsi="Arial" w:cs="Tahoma"/>
      <w:kern w:val="1"/>
      <w:sz w:val="28"/>
      <w:szCs w:val="28"/>
      <w:lang w:eastAsia="ar-SA"/>
    </w:rPr>
  </w:style>
  <w:style w:type="paragraph" w:styleId="a7">
    <w:name w:val="Body Text"/>
    <w:basedOn w:val="a"/>
    <w:link w:val="a8"/>
    <w:rsid w:val="0080545E"/>
    <w:pPr>
      <w:widowControl w:val="0"/>
      <w:suppressAutoHyphens/>
      <w:spacing w:after="120" w:line="240" w:lineRule="auto"/>
    </w:pPr>
    <w:rPr>
      <w:rFonts w:ascii="Times New Roman" w:eastAsia="Andale Sans UI" w:hAnsi="Times New Roman" w:cs="Times New Roman"/>
      <w:kern w:val="1"/>
      <w:sz w:val="24"/>
      <w:szCs w:val="24"/>
      <w:lang w:eastAsia="ar-SA"/>
    </w:rPr>
  </w:style>
  <w:style w:type="character" w:customStyle="1" w:styleId="a8">
    <w:name w:val="Основной текст Знак"/>
    <w:basedOn w:val="a0"/>
    <w:link w:val="a7"/>
    <w:rsid w:val="0080545E"/>
    <w:rPr>
      <w:rFonts w:ascii="Times New Roman" w:eastAsia="Andale Sans UI" w:hAnsi="Times New Roman" w:cs="Times New Roman"/>
      <w:kern w:val="1"/>
      <w:sz w:val="24"/>
      <w:szCs w:val="24"/>
      <w:lang w:eastAsia="ar-SA"/>
    </w:rPr>
  </w:style>
  <w:style w:type="paragraph" w:styleId="a9">
    <w:name w:val="List"/>
    <w:basedOn w:val="a7"/>
    <w:rsid w:val="0080545E"/>
    <w:rPr>
      <w:rFonts w:cs="Tahoma"/>
    </w:rPr>
  </w:style>
  <w:style w:type="paragraph" w:customStyle="1" w:styleId="3">
    <w:name w:val="Название3"/>
    <w:basedOn w:val="a"/>
    <w:rsid w:val="0080545E"/>
    <w:pPr>
      <w:widowControl w:val="0"/>
      <w:suppressLineNumbers/>
      <w:suppressAutoHyphens/>
      <w:spacing w:before="120" w:after="120" w:line="240" w:lineRule="auto"/>
    </w:pPr>
    <w:rPr>
      <w:rFonts w:ascii="Arial" w:eastAsia="Andale Sans UI" w:hAnsi="Arial" w:cs="Mangal"/>
      <w:i/>
      <w:iCs/>
      <w:kern w:val="1"/>
      <w:sz w:val="20"/>
      <w:szCs w:val="24"/>
      <w:lang w:eastAsia="ar-SA"/>
    </w:rPr>
  </w:style>
  <w:style w:type="paragraph" w:customStyle="1" w:styleId="30">
    <w:name w:val="Указатель3"/>
    <w:basedOn w:val="a"/>
    <w:rsid w:val="0080545E"/>
    <w:pPr>
      <w:widowControl w:val="0"/>
      <w:suppressLineNumbers/>
      <w:suppressAutoHyphens/>
      <w:spacing w:after="0" w:line="240" w:lineRule="auto"/>
    </w:pPr>
    <w:rPr>
      <w:rFonts w:ascii="Arial" w:eastAsia="Andale Sans UI" w:hAnsi="Arial" w:cs="Mangal"/>
      <w:kern w:val="1"/>
      <w:sz w:val="24"/>
      <w:szCs w:val="24"/>
      <w:lang w:eastAsia="ar-SA"/>
    </w:rPr>
  </w:style>
  <w:style w:type="paragraph" w:customStyle="1" w:styleId="22">
    <w:name w:val="Название2"/>
    <w:basedOn w:val="a"/>
    <w:rsid w:val="0080545E"/>
    <w:pPr>
      <w:widowControl w:val="0"/>
      <w:suppressLineNumbers/>
      <w:suppressAutoHyphens/>
      <w:spacing w:before="120" w:after="120" w:line="240" w:lineRule="auto"/>
    </w:pPr>
    <w:rPr>
      <w:rFonts w:ascii="Arial" w:eastAsia="Andale Sans UI" w:hAnsi="Arial" w:cs="Mangal"/>
      <w:i/>
      <w:iCs/>
      <w:kern w:val="1"/>
      <w:sz w:val="20"/>
      <w:szCs w:val="24"/>
      <w:lang w:eastAsia="ar-SA"/>
    </w:rPr>
  </w:style>
  <w:style w:type="paragraph" w:customStyle="1" w:styleId="23">
    <w:name w:val="Указатель2"/>
    <w:basedOn w:val="a"/>
    <w:rsid w:val="0080545E"/>
    <w:pPr>
      <w:widowControl w:val="0"/>
      <w:suppressLineNumbers/>
      <w:suppressAutoHyphens/>
      <w:spacing w:after="0" w:line="240" w:lineRule="auto"/>
    </w:pPr>
    <w:rPr>
      <w:rFonts w:ascii="Arial" w:eastAsia="Andale Sans UI" w:hAnsi="Arial" w:cs="Mangal"/>
      <w:kern w:val="1"/>
      <w:sz w:val="24"/>
      <w:szCs w:val="24"/>
      <w:lang w:eastAsia="ar-SA"/>
    </w:rPr>
  </w:style>
  <w:style w:type="paragraph" w:customStyle="1" w:styleId="13">
    <w:name w:val="Название1"/>
    <w:basedOn w:val="a"/>
    <w:rsid w:val="0080545E"/>
    <w:pPr>
      <w:widowControl w:val="0"/>
      <w:suppressLineNumbers/>
      <w:suppressAutoHyphens/>
      <w:spacing w:before="120" w:after="120" w:line="240" w:lineRule="auto"/>
    </w:pPr>
    <w:rPr>
      <w:rFonts w:ascii="Times New Roman" w:eastAsia="Andale Sans UI" w:hAnsi="Times New Roman" w:cs="Tahoma"/>
      <w:i/>
      <w:iCs/>
      <w:kern w:val="1"/>
      <w:sz w:val="24"/>
      <w:szCs w:val="24"/>
      <w:lang w:eastAsia="ar-SA"/>
    </w:rPr>
  </w:style>
  <w:style w:type="paragraph" w:customStyle="1" w:styleId="14">
    <w:name w:val="Указатель1"/>
    <w:basedOn w:val="a"/>
    <w:rsid w:val="0080545E"/>
    <w:pPr>
      <w:widowControl w:val="0"/>
      <w:suppressLineNumbers/>
      <w:suppressAutoHyphens/>
      <w:spacing w:after="0" w:line="240" w:lineRule="auto"/>
    </w:pPr>
    <w:rPr>
      <w:rFonts w:ascii="Times New Roman" w:eastAsia="Andale Sans UI" w:hAnsi="Times New Roman" w:cs="Tahoma"/>
      <w:kern w:val="1"/>
      <w:sz w:val="24"/>
      <w:szCs w:val="24"/>
      <w:lang w:eastAsia="ar-SA"/>
    </w:rPr>
  </w:style>
  <w:style w:type="paragraph" w:styleId="aa">
    <w:name w:val="Title"/>
    <w:basedOn w:val="a6"/>
    <w:next w:val="ab"/>
    <w:link w:val="ac"/>
    <w:qFormat/>
    <w:rsid w:val="0080545E"/>
  </w:style>
  <w:style w:type="character" w:customStyle="1" w:styleId="ac">
    <w:name w:val="Название Знак"/>
    <w:basedOn w:val="a0"/>
    <w:link w:val="aa"/>
    <w:rsid w:val="0080545E"/>
    <w:rPr>
      <w:rFonts w:ascii="Arial" w:eastAsia="Andale Sans UI" w:hAnsi="Arial" w:cs="Tahoma"/>
      <w:kern w:val="1"/>
      <w:sz w:val="28"/>
      <w:szCs w:val="28"/>
      <w:lang w:eastAsia="ar-SA"/>
    </w:rPr>
  </w:style>
  <w:style w:type="paragraph" w:styleId="ab">
    <w:name w:val="Subtitle"/>
    <w:basedOn w:val="a6"/>
    <w:next w:val="a7"/>
    <w:link w:val="ad"/>
    <w:qFormat/>
    <w:rsid w:val="0080545E"/>
    <w:pPr>
      <w:jc w:val="center"/>
    </w:pPr>
    <w:rPr>
      <w:i/>
      <w:iCs/>
    </w:rPr>
  </w:style>
  <w:style w:type="character" w:customStyle="1" w:styleId="ad">
    <w:name w:val="Подзаголовок Знак"/>
    <w:basedOn w:val="a0"/>
    <w:link w:val="ab"/>
    <w:rsid w:val="0080545E"/>
    <w:rPr>
      <w:rFonts w:ascii="Arial" w:eastAsia="Andale Sans UI" w:hAnsi="Arial" w:cs="Tahoma"/>
      <w:i/>
      <w:iCs/>
      <w:kern w:val="1"/>
      <w:sz w:val="28"/>
      <w:szCs w:val="28"/>
      <w:lang w:eastAsia="ar-SA"/>
    </w:rPr>
  </w:style>
  <w:style w:type="paragraph" w:customStyle="1" w:styleId="Style4">
    <w:name w:val="Style4"/>
    <w:basedOn w:val="a"/>
    <w:rsid w:val="0080545E"/>
    <w:pPr>
      <w:widowControl w:val="0"/>
      <w:suppressAutoHyphens/>
      <w:autoSpaceDE w:val="0"/>
      <w:spacing w:after="0" w:line="330" w:lineRule="exact"/>
      <w:ind w:firstLine="144"/>
    </w:pPr>
    <w:rPr>
      <w:rFonts w:ascii="Times New Roman" w:eastAsia="Times New Roman" w:hAnsi="Times New Roman" w:cs="Times New Roman"/>
      <w:kern w:val="1"/>
      <w:sz w:val="24"/>
      <w:szCs w:val="24"/>
      <w:lang w:eastAsia="ar-SA"/>
    </w:rPr>
  </w:style>
  <w:style w:type="paragraph" w:customStyle="1" w:styleId="ae">
    <w:name w:val="Содержимое таблицы"/>
    <w:basedOn w:val="a"/>
    <w:rsid w:val="0080545E"/>
    <w:pPr>
      <w:widowControl w:val="0"/>
      <w:suppressLineNumbers/>
      <w:tabs>
        <w:tab w:val="num" w:pos="227"/>
      </w:tabs>
      <w:suppressAutoHyphens/>
      <w:spacing w:after="0" w:line="240" w:lineRule="auto"/>
      <w:ind w:left="227" w:hanging="227"/>
    </w:pPr>
    <w:rPr>
      <w:rFonts w:ascii="Times New Roman" w:eastAsia="Andale Sans UI" w:hAnsi="Times New Roman" w:cs="Times New Roman"/>
      <w:kern w:val="1"/>
      <w:sz w:val="24"/>
      <w:szCs w:val="24"/>
      <w:lang w:eastAsia="ar-SA"/>
    </w:rPr>
  </w:style>
  <w:style w:type="paragraph" w:customStyle="1" w:styleId="af">
    <w:name w:val="Заголовок таблицы"/>
    <w:basedOn w:val="ae"/>
    <w:rsid w:val="0080545E"/>
    <w:pPr>
      <w:jc w:val="center"/>
    </w:pPr>
    <w:rPr>
      <w:b/>
      <w:bCs/>
    </w:rPr>
  </w:style>
  <w:style w:type="paragraph" w:customStyle="1" w:styleId="11pt">
    <w:name w:val="Обычный + 11 pt"/>
    <w:basedOn w:val="a"/>
    <w:rsid w:val="0080545E"/>
    <w:pPr>
      <w:widowControl w:val="0"/>
      <w:tabs>
        <w:tab w:val="left" w:pos="540"/>
      </w:tabs>
      <w:suppressAutoHyphens/>
      <w:spacing w:after="0" w:line="240" w:lineRule="auto"/>
      <w:ind w:firstLine="360"/>
    </w:pPr>
    <w:rPr>
      <w:rFonts w:ascii="Times New Roman" w:eastAsia="Andale Sans UI" w:hAnsi="Times New Roman" w:cs="Times New Roman"/>
      <w:kern w:val="1"/>
      <w:lang w:eastAsia="ar-SA"/>
    </w:rPr>
  </w:style>
  <w:style w:type="paragraph" w:customStyle="1" w:styleId="ConsPlusNormal">
    <w:name w:val="ConsPlusNormal"/>
    <w:link w:val="ConsPlusNormal0"/>
    <w:rsid w:val="0080545E"/>
    <w:pPr>
      <w:widowControl w:val="0"/>
      <w:suppressAutoHyphens/>
      <w:autoSpaceDE w:val="0"/>
      <w:spacing w:after="0" w:line="240" w:lineRule="auto"/>
      <w:ind w:firstLine="720"/>
    </w:pPr>
    <w:rPr>
      <w:rFonts w:ascii="Arial" w:eastAsia="Arial" w:hAnsi="Arial" w:cs="Times New Roman"/>
      <w:kern w:val="1"/>
      <w:sz w:val="20"/>
      <w:szCs w:val="20"/>
      <w:lang w:eastAsia="ar-SA"/>
    </w:rPr>
  </w:style>
  <w:style w:type="paragraph" w:styleId="af0">
    <w:name w:val="Body Text Indent"/>
    <w:basedOn w:val="a"/>
    <w:link w:val="af1"/>
    <w:rsid w:val="0080545E"/>
    <w:pPr>
      <w:widowControl w:val="0"/>
      <w:suppressAutoHyphens/>
      <w:spacing w:after="0" w:line="240" w:lineRule="auto"/>
      <w:ind w:firstLine="720"/>
    </w:pPr>
    <w:rPr>
      <w:rFonts w:ascii="Times New Roman" w:eastAsia="Andale Sans UI" w:hAnsi="Times New Roman" w:cs="Times New Roman"/>
      <w:kern w:val="1"/>
      <w:sz w:val="28"/>
      <w:szCs w:val="24"/>
      <w:lang w:eastAsia="ar-SA"/>
    </w:rPr>
  </w:style>
  <w:style w:type="character" w:customStyle="1" w:styleId="af1">
    <w:name w:val="Основной текст с отступом Знак"/>
    <w:basedOn w:val="a0"/>
    <w:link w:val="af0"/>
    <w:rsid w:val="0080545E"/>
    <w:rPr>
      <w:rFonts w:ascii="Times New Roman" w:eastAsia="Andale Sans UI" w:hAnsi="Times New Roman" w:cs="Times New Roman"/>
      <w:kern w:val="1"/>
      <w:sz w:val="28"/>
      <w:szCs w:val="24"/>
      <w:lang w:eastAsia="ar-SA"/>
    </w:rPr>
  </w:style>
  <w:style w:type="paragraph" w:styleId="af2">
    <w:name w:val="List Paragraph"/>
    <w:basedOn w:val="a"/>
    <w:qFormat/>
    <w:rsid w:val="0080545E"/>
    <w:pPr>
      <w:widowControl w:val="0"/>
      <w:suppressAutoHyphens/>
      <w:spacing w:after="0" w:line="240" w:lineRule="auto"/>
      <w:ind w:left="720"/>
    </w:pPr>
    <w:rPr>
      <w:rFonts w:ascii="Times New Roman" w:eastAsia="Andale Sans UI" w:hAnsi="Times New Roman" w:cs="Times New Roman"/>
      <w:kern w:val="1"/>
      <w:sz w:val="20"/>
      <w:szCs w:val="20"/>
      <w:lang w:eastAsia="ar-SA"/>
    </w:rPr>
  </w:style>
  <w:style w:type="paragraph" w:customStyle="1" w:styleId="15">
    <w:name w:val="Знак Знак1 Знак"/>
    <w:basedOn w:val="a"/>
    <w:rsid w:val="0080545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8054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3">
    <w:name w:val="Hyperlink"/>
    <w:uiPriority w:val="99"/>
    <w:unhideWhenUsed/>
    <w:rsid w:val="0080545E"/>
    <w:rPr>
      <w:color w:val="0000FF"/>
      <w:u w:val="single"/>
    </w:rPr>
  </w:style>
  <w:style w:type="paragraph" w:customStyle="1" w:styleId="ConsPlusNonformat">
    <w:name w:val="ConsPlusNonformat"/>
    <w:rsid w:val="0080545E"/>
    <w:pPr>
      <w:autoSpaceDE w:val="0"/>
      <w:autoSpaceDN w:val="0"/>
      <w:adjustRightInd w:val="0"/>
      <w:spacing w:after="0" w:line="240" w:lineRule="auto"/>
    </w:pPr>
    <w:rPr>
      <w:rFonts w:ascii="Courier New" w:eastAsia="Calibri" w:hAnsi="Courier New" w:cs="Courier New"/>
      <w:sz w:val="20"/>
      <w:szCs w:val="20"/>
      <w:lang w:eastAsia="ru-RU"/>
    </w:rPr>
  </w:style>
  <w:style w:type="paragraph" w:styleId="af4">
    <w:name w:val="No Spacing"/>
    <w:uiPriority w:val="1"/>
    <w:qFormat/>
    <w:rsid w:val="0080545E"/>
    <w:pPr>
      <w:spacing w:after="0" w:line="240" w:lineRule="auto"/>
    </w:pPr>
    <w:rPr>
      <w:rFonts w:ascii="Calibri" w:eastAsia="Calibri" w:hAnsi="Calibri" w:cs="Times New Roman"/>
    </w:rPr>
  </w:style>
  <w:style w:type="paragraph" w:styleId="af5">
    <w:name w:val="Balloon Text"/>
    <w:basedOn w:val="a"/>
    <w:link w:val="af6"/>
    <w:uiPriority w:val="99"/>
    <w:semiHidden/>
    <w:unhideWhenUsed/>
    <w:rsid w:val="0080545E"/>
    <w:pPr>
      <w:widowControl w:val="0"/>
      <w:suppressAutoHyphens/>
      <w:spacing w:after="0" w:line="240" w:lineRule="auto"/>
    </w:pPr>
    <w:rPr>
      <w:rFonts w:ascii="Tahoma" w:eastAsia="Andale Sans UI" w:hAnsi="Tahoma" w:cs="Times New Roman"/>
      <w:kern w:val="1"/>
      <w:sz w:val="16"/>
      <w:szCs w:val="16"/>
      <w:lang w:val="x-none" w:eastAsia="ar-SA"/>
    </w:rPr>
  </w:style>
  <w:style w:type="character" w:customStyle="1" w:styleId="af6">
    <w:name w:val="Текст выноски Знак"/>
    <w:basedOn w:val="a0"/>
    <w:link w:val="af5"/>
    <w:uiPriority w:val="99"/>
    <w:semiHidden/>
    <w:rsid w:val="0080545E"/>
    <w:rPr>
      <w:rFonts w:ascii="Tahoma" w:eastAsia="Andale Sans UI" w:hAnsi="Tahoma" w:cs="Times New Roman"/>
      <w:kern w:val="1"/>
      <w:sz w:val="16"/>
      <w:szCs w:val="16"/>
      <w:lang w:val="x-none" w:eastAsia="ar-SA"/>
    </w:rPr>
  </w:style>
  <w:style w:type="paragraph" w:styleId="af7">
    <w:name w:val="footer"/>
    <w:basedOn w:val="a"/>
    <w:link w:val="af8"/>
    <w:uiPriority w:val="99"/>
    <w:unhideWhenUsed/>
    <w:rsid w:val="0080545E"/>
    <w:pPr>
      <w:tabs>
        <w:tab w:val="center" w:pos="4677"/>
        <w:tab w:val="right" w:pos="9355"/>
      </w:tabs>
      <w:spacing w:after="0" w:line="240" w:lineRule="auto"/>
    </w:pPr>
    <w:rPr>
      <w:rFonts w:ascii="Times New Roman" w:eastAsia="Calibri" w:hAnsi="Times New Roman" w:cs="Times New Roman"/>
      <w:sz w:val="24"/>
      <w:lang w:val="x-none"/>
    </w:rPr>
  </w:style>
  <w:style w:type="character" w:customStyle="1" w:styleId="af8">
    <w:name w:val="Нижний колонтитул Знак"/>
    <w:basedOn w:val="a0"/>
    <w:link w:val="af7"/>
    <w:uiPriority w:val="99"/>
    <w:rsid w:val="0080545E"/>
    <w:rPr>
      <w:rFonts w:ascii="Times New Roman" w:eastAsia="Calibri" w:hAnsi="Times New Roman" w:cs="Times New Roman"/>
      <w:sz w:val="24"/>
      <w:lang w:val="x-none"/>
    </w:rPr>
  </w:style>
  <w:style w:type="paragraph" w:styleId="af9">
    <w:name w:val="Normal (Web)"/>
    <w:basedOn w:val="a"/>
    <w:uiPriority w:val="99"/>
    <w:rsid w:val="0080545E"/>
    <w:pPr>
      <w:spacing w:before="100" w:after="100" w:line="240" w:lineRule="auto"/>
    </w:pPr>
    <w:rPr>
      <w:rFonts w:ascii="Times New Roman" w:eastAsia="Times New Roman" w:hAnsi="Times New Roman" w:cs="Times New Roman"/>
      <w:sz w:val="18"/>
      <w:szCs w:val="18"/>
      <w:lang w:eastAsia="ru-RU"/>
    </w:rPr>
  </w:style>
  <w:style w:type="paragraph" w:styleId="HTML">
    <w:name w:val="HTML Preformatted"/>
    <w:basedOn w:val="a"/>
    <w:link w:val="HTML0"/>
    <w:uiPriority w:val="99"/>
    <w:rsid w:val="00805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80545E"/>
    <w:rPr>
      <w:rFonts w:ascii="Courier New" w:eastAsia="Times New Roman" w:hAnsi="Courier New" w:cs="Times New Roman"/>
      <w:sz w:val="20"/>
      <w:szCs w:val="20"/>
      <w:lang w:val="x-none" w:eastAsia="x-none"/>
    </w:rPr>
  </w:style>
  <w:style w:type="paragraph" w:customStyle="1" w:styleId="16">
    <w:name w:val="нум список 1"/>
    <w:basedOn w:val="a"/>
    <w:uiPriority w:val="99"/>
    <w:rsid w:val="0080545E"/>
    <w:pPr>
      <w:tabs>
        <w:tab w:val="left" w:pos="360"/>
      </w:tabs>
      <w:spacing w:before="120" w:after="120" w:line="240" w:lineRule="auto"/>
      <w:jc w:val="both"/>
    </w:pPr>
    <w:rPr>
      <w:rFonts w:ascii="Times New Roman" w:eastAsia="Times New Roman" w:hAnsi="Times New Roman" w:cs="Times New Roman"/>
      <w:sz w:val="28"/>
      <w:szCs w:val="28"/>
      <w:lang w:eastAsia="ar-SA"/>
    </w:rPr>
  </w:style>
  <w:style w:type="paragraph" w:customStyle="1" w:styleId="17">
    <w:name w:val="Абзац списка1"/>
    <w:basedOn w:val="a"/>
    <w:rsid w:val="0080545E"/>
    <w:pPr>
      <w:ind w:left="720"/>
    </w:pPr>
    <w:rPr>
      <w:rFonts w:ascii="Calibri" w:eastAsia="Times New Roman" w:hAnsi="Calibri" w:cs="Calibri"/>
      <w:lang w:eastAsia="ru-RU"/>
    </w:rPr>
  </w:style>
  <w:style w:type="character" w:customStyle="1" w:styleId="ConsPlusNormal0">
    <w:name w:val="ConsPlusNormal Знак"/>
    <w:link w:val="ConsPlusNormal"/>
    <w:locked/>
    <w:rsid w:val="0080545E"/>
    <w:rPr>
      <w:rFonts w:ascii="Arial" w:eastAsia="Arial" w:hAnsi="Arial" w:cs="Times New Roman"/>
      <w:kern w:val="1"/>
      <w:sz w:val="20"/>
      <w:szCs w:val="20"/>
      <w:lang w:eastAsia="ar-SA"/>
    </w:rPr>
  </w:style>
  <w:style w:type="paragraph" w:customStyle="1" w:styleId="200">
    <w:name w:val="Обычный (веб)20"/>
    <w:basedOn w:val="a"/>
    <w:link w:val="201"/>
    <w:rsid w:val="0080545E"/>
    <w:pPr>
      <w:spacing w:after="0" w:line="240" w:lineRule="auto"/>
      <w:jc w:val="both"/>
    </w:pPr>
    <w:rPr>
      <w:rFonts w:ascii="Times New Roman" w:eastAsia="Times New Roman" w:hAnsi="Times New Roman" w:cs="Times New Roman"/>
      <w:color w:val="000000"/>
      <w:sz w:val="24"/>
      <w:szCs w:val="20"/>
      <w:lang w:val="x-none" w:eastAsia="x-none"/>
    </w:rPr>
  </w:style>
  <w:style w:type="character" w:customStyle="1" w:styleId="201">
    <w:name w:val="Обычный (веб)20 Знак"/>
    <w:link w:val="200"/>
    <w:locked/>
    <w:rsid w:val="0080545E"/>
    <w:rPr>
      <w:rFonts w:ascii="Times New Roman" w:eastAsia="Times New Roman" w:hAnsi="Times New Roman" w:cs="Times New Roman"/>
      <w:color w:val="000000"/>
      <w:sz w:val="24"/>
      <w:szCs w:val="20"/>
      <w:lang w:val="x-none" w:eastAsia="x-none"/>
    </w:rPr>
  </w:style>
  <w:style w:type="character" w:styleId="afa">
    <w:name w:val="annotation reference"/>
    <w:basedOn w:val="a0"/>
    <w:uiPriority w:val="99"/>
    <w:semiHidden/>
    <w:unhideWhenUsed/>
    <w:rsid w:val="0080545E"/>
    <w:rPr>
      <w:sz w:val="16"/>
      <w:szCs w:val="16"/>
    </w:rPr>
  </w:style>
  <w:style w:type="paragraph" w:styleId="afb">
    <w:name w:val="annotation text"/>
    <w:basedOn w:val="a"/>
    <w:link w:val="afc"/>
    <w:uiPriority w:val="99"/>
    <w:semiHidden/>
    <w:unhideWhenUsed/>
    <w:rsid w:val="0080545E"/>
    <w:pPr>
      <w:widowControl w:val="0"/>
      <w:suppressAutoHyphens/>
      <w:spacing w:after="0" w:line="240" w:lineRule="auto"/>
    </w:pPr>
    <w:rPr>
      <w:rFonts w:ascii="Times New Roman" w:eastAsia="Andale Sans UI" w:hAnsi="Times New Roman" w:cs="Times New Roman"/>
      <w:kern w:val="1"/>
      <w:sz w:val="20"/>
      <w:szCs w:val="20"/>
      <w:lang w:eastAsia="ar-SA"/>
    </w:rPr>
  </w:style>
  <w:style w:type="character" w:customStyle="1" w:styleId="afc">
    <w:name w:val="Текст примечания Знак"/>
    <w:basedOn w:val="a0"/>
    <w:link w:val="afb"/>
    <w:uiPriority w:val="99"/>
    <w:semiHidden/>
    <w:rsid w:val="0080545E"/>
    <w:rPr>
      <w:rFonts w:ascii="Times New Roman" w:eastAsia="Andale Sans UI" w:hAnsi="Times New Roman" w:cs="Times New Roman"/>
      <w:kern w:val="1"/>
      <w:sz w:val="20"/>
      <w:szCs w:val="20"/>
      <w:lang w:eastAsia="ar-SA"/>
    </w:rPr>
  </w:style>
  <w:style w:type="paragraph" w:styleId="afd">
    <w:name w:val="annotation subject"/>
    <w:basedOn w:val="afb"/>
    <w:next w:val="afb"/>
    <w:link w:val="afe"/>
    <w:uiPriority w:val="99"/>
    <w:semiHidden/>
    <w:unhideWhenUsed/>
    <w:rsid w:val="0080545E"/>
    <w:rPr>
      <w:b/>
      <w:bCs/>
    </w:rPr>
  </w:style>
  <w:style w:type="character" w:customStyle="1" w:styleId="afe">
    <w:name w:val="Тема примечания Знак"/>
    <w:basedOn w:val="afc"/>
    <w:link w:val="afd"/>
    <w:uiPriority w:val="99"/>
    <w:semiHidden/>
    <w:rsid w:val="0080545E"/>
    <w:rPr>
      <w:rFonts w:ascii="Times New Roman" w:eastAsia="Andale Sans UI" w:hAnsi="Times New Roman" w:cs="Times New Roman"/>
      <w:b/>
      <w:bCs/>
      <w:kern w:val="1"/>
      <w:sz w:val="20"/>
      <w:szCs w:val="20"/>
      <w:lang w:eastAsia="ar-SA"/>
    </w:rPr>
  </w:style>
  <w:style w:type="paragraph" w:customStyle="1" w:styleId="18">
    <w:name w:val="Без интервала1"/>
    <w:rsid w:val="0080545E"/>
    <w:pPr>
      <w:spacing w:after="0" w:line="240" w:lineRule="auto"/>
      <w:jc w:val="both"/>
    </w:pPr>
    <w:rPr>
      <w:rFonts w:ascii="Calibri" w:eastAsia="Times New Roman" w:hAnsi="Calibri" w:cs="Times New Roman"/>
      <w:lang w:eastAsia="ru-RU"/>
    </w:rPr>
  </w:style>
  <w:style w:type="paragraph" w:styleId="aff">
    <w:name w:val="header"/>
    <w:basedOn w:val="a"/>
    <w:link w:val="aff0"/>
    <w:uiPriority w:val="99"/>
    <w:unhideWhenUsed/>
    <w:rsid w:val="0080545E"/>
    <w:pPr>
      <w:widowControl w:val="0"/>
      <w:tabs>
        <w:tab w:val="center" w:pos="4677"/>
        <w:tab w:val="right" w:pos="9355"/>
      </w:tabs>
      <w:suppressAutoHyphens/>
      <w:spacing w:after="0" w:line="240" w:lineRule="auto"/>
    </w:pPr>
    <w:rPr>
      <w:rFonts w:ascii="Times New Roman" w:eastAsia="Andale Sans UI" w:hAnsi="Times New Roman" w:cs="Times New Roman"/>
      <w:kern w:val="1"/>
      <w:sz w:val="24"/>
      <w:szCs w:val="24"/>
      <w:lang w:eastAsia="ar-SA"/>
    </w:rPr>
  </w:style>
  <w:style w:type="character" w:customStyle="1" w:styleId="aff0">
    <w:name w:val="Верхний колонтитул Знак"/>
    <w:basedOn w:val="a0"/>
    <w:link w:val="aff"/>
    <w:uiPriority w:val="99"/>
    <w:rsid w:val="0080545E"/>
    <w:rPr>
      <w:rFonts w:ascii="Times New Roman" w:eastAsia="Andale Sans UI"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B615E10864B625DFD8D97ABE01CD78F20E9CAFA3B8D2D91E33AB424B1DD776CA3AAD129F5ADD13IA0AK" TargetMode="External"/><Relationship Id="rId13" Type="http://schemas.openxmlformats.org/officeDocument/2006/relationships/hyperlink" Target="http://www.mfc6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mechetnoi.semikarakorsk-admrn.donland.ru/Default.aspx?pageid=9714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p35369@donpac.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bmechetnoi.semikarakorsk-admrn.donland.ru/Default.aspx?pageid=97145" TargetMode="External"/><Relationship Id="rId14" Type="http://schemas.openxmlformats.org/officeDocument/2006/relationships/hyperlink" Target="http://www.mfc6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36</Pages>
  <Words>12815</Words>
  <Characters>73047</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2019-04-03T08:35:00Z</dcterms:created>
  <dcterms:modified xsi:type="dcterms:W3CDTF">2019-04-03T12:53:00Z</dcterms:modified>
</cp:coreProperties>
</file>