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07C" w:rsidRDefault="00EF507C" w:rsidP="00EF507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Ростовская область Семикаракорский район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Большемечетновского сельского поселения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</w:p>
    <w:p w:rsidR="00EF507C" w:rsidRDefault="006112DD" w:rsidP="00EF507C">
      <w:pPr>
        <w:rPr>
          <w:color w:val="000000"/>
          <w:sz w:val="28"/>
          <w:szCs w:val="28"/>
        </w:rPr>
      </w:pPr>
      <w:r>
        <w:rPr>
          <w:sz w:val="28"/>
          <w:szCs w:val="28"/>
        </w:rPr>
        <w:t>14.06</w:t>
      </w:r>
      <w:r w:rsidR="00EF507C">
        <w:rPr>
          <w:sz w:val="28"/>
          <w:szCs w:val="28"/>
        </w:rPr>
        <w:t>.2016 г.</w:t>
      </w:r>
      <w:r w:rsidR="00EF507C">
        <w:rPr>
          <w:color w:val="000000"/>
          <w:sz w:val="28"/>
          <w:szCs w:val="28"/>
        </w:rPr>
        <w:t xml:space="preserve">                                            </w:t>
      </w:r>
      <w:proofErr w:type="gramStart"/>
      <w:r w:rsidR="00EF507C">
        <w:rPr>
          <w:color w:val="000000"/>
          <w:sz w:val="28"/>
          <w:szCs w:val="28"/>
        </w:rPr>
        <w:t xml:space="preserve">№  </w:t>
      </w:r>
      <w:r>
        <w:rPr>
          <w:color w:val="000000"/>
          <w:sz w:val="28"/>
          <w:szCs w:val="28"/>
        </w:rPr>
        <w:t>114</w:t>
      </w:r>
      <w:proofErr w:type="gramEnd"/>
      <w:r w:rsidR="00EF507C">
        <w:rPr>
          <w:color w:val="000000"/>
          <w:sz w:val="28"/>
          <w:szCs w:val="28"/>
        </w:rPr>
        <w:t xml:space="preserve">                     х. Большемечетный</w:t>
      </w:r>
    </w:p>
    <w:p w:rsidR="00EF507C" w:rsidRDefault="00EF507C" w:rsidP="00EF507C">
      <w:pPr>
        <w:jc w:val="both"/>
        <w:rPr>
          <w:color w:val="000000"/>
          <w:sz w:val="28"/>
          <w:szCs w:val="28"/>
        </w:rPr>
      </w:pPr>
    </w:p>
    <w:p w:rsidR="00DA4458" w:rsidRPr="00DA4458" w:rsidRDefault="00D72DAE" w:rsidP="00DA4458">
      <w:pPr>
        <w:pStyle w:val="a4"/>
        <w:jc w:val="center"/>
        <w:rPr>
          <w:rFonts w:eastAsia="Calibri"/>
          <w:sz w:val="28"/>
          <w:szCs w:val="28"/>
        </w:rPr>
      </w:pPr>
      <w:r w:rsidRPr="00D72DAE">
        <w:rPr>
          <w:color w:val="000000"/>
          <w:sz w:val="28"/>
          <w:szCs w:val="28"/>
        </w:rPr>
        <w:t xml:space="preserve">О внесении изменений в </w:t>
      </w:r>
      <w:proofErr w:type="gramStart"/>
      <w:r w:rsidR="00DA4458">
        <w:rPr>
          <w:rFonts w:eastAsia="Calibri"/>
          <w:sz w:val="28"/>
          <w:szCs w:val="28"/>
        </w:rPr>
        <w:t>П</w:t>
      </w:r>
      <w:r w:rsidR="00DA4458" w:rsidRPr="00DA4458">
        <w:rPr>
          <w:rFonts w:eastAsia="Calibri"/>
          <w:sz w:val="28"/>
          <w:szCs w:val="28"/>
        </w:rPr>
        <w:t>оложени</w:t>
      </w:r>
      <w:r w:rsidR="00DA4458">
        <w:rPr>
          <w:rFonts w:eastAsia="Calibri"/>
          <w:sz w:val="28"/>
          <w:szCs w:val="28"/>
        </w:rPr>
        <w:t>е</w:t>
      </w:r>
      <w:r w:rsidR="00DA4458" w:rsidRPr="00DA4458">
        <w:rPr>
          <w:rFonts w:eastAsia="Calibri"/>
          <w:sz w:val="28"/>
          <w:szCs w:val="28"/>
        </w:rPr>
        <w:t xml:space="preserve">  о</w:t>
      </w:r>
      <w:proofErr w:type="gramEnd"/>
      <w:r w:rsidR="00DA4458" w:rsidRPr="00DA4458">
        <w:rPr>
          <w:rFonts w:eastAsia="Calibri"/>
          <w:sz w:val="28"/>
          <w:szCs w:val="28"/>
        </w:rPr>
        <w:t xml:space="preserve"> контрактной службе</w:t>
      </w:r>
    </w:p>
    <w:p w:rsidR="00D72DAE" w:rsidRDefault="00D72DAE" w:rsidP="00EF507C">
      <w:pPr>
        <w:ind w:left="360"/>
        <w:jc w:val="center"/>
        <w:rPr>
          <w:color w:val="000000"/>
          <w:sz w:val="28"/>
          <w:szCs w:val="28"/>
        </w:rPr>
      </w:pPr>
    </w:p>
    <w:p w:rsidR="00447D3B" w:rsidRPr="00447D3B" w:rsidRDefault="00447D3B" w:rsidP="00447D3B">
      <w:pPr>
        <w:tabs>
          <w:tab w:val="left" w:pos="4020"/>
        </w:tabs>
        <w:suppressAutoHyphens/>
        <w:spacing w:after="200" w:line="276" w:lineRule="auto"/>
        <w:ind w:firstLine="567"/>
        <w:jc w:val="both"/>
        <w:rPr>
          <w:rFonts w:eastAsia="Calibri" w:cs="Calibri"/>
          <w:sz w:val="28"/>
          <w:szCs w:val="22"/>
          <w:lang w:eastAsia="ar-SA"/>
        </w:rPr>
      </w:pPr>
      <w:r w:rsidRPr="00447D3B">
        <w:rPr>
          <w:rFonts w:eastAsia="Calibri" w:cs="Calibri"/>
          <w:sz w:val="28"/>
          <w:szCs w:val="22"/>
          <w:lang w:eastAsia="ar-SA"/>
        </w:rPr>
        <w:t xml:space="preserve">В целях исполнения протеста прокурора Семикаракорского района от </w:t>
      </w:r>
      <w:r>
        <w:rPr>
          <w:rFonts w:eastAsia="Calibri" w:cs="Calibri"/>
          <w:sz w:val="28"/>
          <w:szCs w:val="22"/>
          <w:lang w:eastAsia="ar-SA"/>
        </w:rPr>
        <w:t xml:space="preserve">05.2015 № 7-26-16 </w:t>
      </w:r>
      <w:r w:rsidRPr="00447D3B">
        <w:rPr>
          <w:rFonts w:eastAsia="Calibri" w:cs="Calibri"/>
          <w:sz w:val="28"/>
          <w:szCs w:val="22"/>
          <w:lang w:eastAsia="ar-SA"/>
        </w:rPr>
        <w:t>и привидения нормативно-правовых актов администрации Большемечетновского сельского поселения в соответствие с действующим законодател</w:t>
      </w:r>
      <w:bookmarkStart w:id="0" w:name="_GoBack"/>
      <w:bookmarkEnd w:id="0"/>
      <w:r w:rsidRPr="00447D3B">
        <w:rPr>
          <w:rFonts w:eastAsia="Calibri" w:cs="Calibri"/>
          <w:sz w:val="28"/>
          <w:szCs w:val="22"/>
          <w:lang w:eastAsia="ar-SA"/>
        </w:rPr>
        <w:t>ьством</w:t>
      </w:r>
    </w:p>
    <w:p w:rsidR="00EF507C" w:rsidRDefault="00EF507C" w:rsidP="00EF507C">
      <w:pPr>
        <w:ind w:firstLine="3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</w:p>
    <w:p w:rsidR="000D3DCB" w:rsidRDefault="00D72DAE" w:rsidP="00447D3B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447D3B">
        <w:rPr>
          <w:color w:val="000000"/>
          <w:sz w:val="28"/>
          <w:szCs w:val="28"/>
        </w:rPr>
        <w:t>Внести изменения в</w:t>
      </w:r>
      <w:r w:rsidR="000D3DCB" w:rsidRPr="00D72DAE">
        <w:rPr>
          <w:color w:val="000000"/>
          <w:sz w:val="28"/>
          <w:szCs w:val="28"/>
        </w:rPr>
        <w:t xml:space="preserve"> </w:t>
      </w:r>
      <w:r w:rsidR="000D3DCB">
        <w:rPr>
          <w:color w:val="000000"/>
          <w:sz w:val="28"/>
          <w:szCs w:val="28"/>
        </w:rPr>
        <w:t xml:space="preserve">постановление администрации Большемечетновского от </w:t>
      </w:r>
      <w:r w:rsidR="00447D3B">
        <w:rPr>
          <w:color w:val="000000"/>
          <w:sz w:val="28"/>
          <w:szCs w:val="28"/>
        </w:rPr>
        <w:t xml:space="preserve">25.12.2013 </w:t>
      </w:r>
      <w:r w:rsidR="000D3DCB">
        <w:rPr>
          <w:color w:val="000000"/>
          <w:sz w:val="28"/>
          <w:szCs w:val="28"/>
        </w:rPr>
        <w:t xml:space="preserve">г. № </w:t>
      </w:r>
      <w:r w:rsidR="00447D3B">
        <w:rPr>
          <w:color w:val="000000"/>
          <w:sz w:val="28"/>
          <w:szCs w:val="28"/>
        </w:rPr>
        <w:t>184</w:t>
      </w:r>
      <w:r w:rsidR="000D3DCB">
        <w:rPr>
          <w:color w:val="000000"/>
          <w:sz w:val="28"/>
          <w:szCs w:val="28"/>
        </w:rPr>
        <w:t xml:space="preserve"> «</w:t>
      </w:r>
      <w:r w:rsidR="00447D3B" w:rsidRPr="00447D3B">
        <w:rPr>
          <w:color w:val="000000"/>
          <w:sz w:val="28"/>
          <w:szCs w:val="28"/>
        </w:rPr>
        <w:t xml:space="preserve">Об утверждении </w:t>
      </w:r>
      <w:proofErr w:type="gramStart"/>
      <w:r w:rsidR="006112DD">
        <w:rPr>
          <w:color w:val="000000"/>
          <w:sz w:val="28"/>
          <w:szCs w:val="28"/>
        </w:rPr>
        <w:t>П</w:t>
      </w:r>
      <w:r w:rsidR="00447D3B" w:rsidRPr="00447D3B">
        <w:rPr>
          <w:color w:val="000000"/>
          <w:sz w:val="28"/>
          <w:szCs w:val="28"/>
        </w:rPr>
        <w:t>оложения  о</w:t>
      </w:r>
      <w:proofErr w:type="gramEnd"/>
      <w:r w:rsidR="00447D3B" w:rsidRPr="00447D3B">
        <w:rPr>
          <w:color w:val="000000"/>
          <w:sz w:val="28"/>
          <w:szCs w:val="28"/>
        </w:rPr>
        <w:t xml:space="preserve"> контрактной службе</w:t>
      </w:r>
      <w:r w:rsidR="000D3DCB">
        <w:rPr>
          <w:color w:val="000000"/>
          <w:sz w:val="28"/>
          <w:szCs w:val="28"/>
        </w:rPr>
        <w:t>»</w:t>
      </w:r>
      <w:r w:rsidR="00E64498">
        <w:rPr>
          <w:color w:val="000000"/>
          <w:sz w:val="28"/>
          <w:szCs w:val="28"/>
        </w:rPr>
        <w:t xml:space="preserve"> следующие изменения</w:t>
      </w:r>
      <w:r w:rsidR="000D3DCB">
        <w:rPr>
          <w:color w:val="000000"/>
          <w:sz w:val="28"/>
          <w:szCs w:val="28"/>
        </w:rPr>
        <w:t>:</w:t>
      </w:r>
      <w:r w:rsidR="000D3DCB" w:rsidRPr="000D3DCB">
        <w:rPr>
          <w:color w:val="000000"/>
          <w:sz w:val="28"/>
          <w:szCs w:val="28"/>
        </w:rPr>
        <w:t xml:space="preserve"> </w:t>
      </w:r>
    </w:p>
    <w:p w:rsidR="00E63D78" w:rsidRDefault="00FD7C30" w:rsidP="004136BA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Подпункт 2 пункта 9 раздела 1 </w:t>
      </w:r>
      <w:r w:rsidRPr="00FD7C30">
        <w:rPr>
          <w:color w:val="000000"/>
          <w:sz w:val="28"/>
          <w:szCs w:val="28"/>
        </w:rPr>
        <w:t>изложить в следующей редакции</w:t>
      </w:r>
      <w:r>
        <w:rPr>
          <w:color w:val="000000"/>
          <w:sz w:val="28"/>
          <w:szCs w:val="28"/>
        </w:rPr>
        <w:t>:</w:t>
      </w:r>
    </w:p>
    <w:p w:rsidR="00FD7C30" w:rsidRDefault="00FD7C30" w:rsidP="004136BA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D7C30">
        <w:rPr>
          <w:color w:val="000000"/>
          <w:sz w:val="28"/>
          <w:szCs w:val="28"/>
        </w:rPr>
        <w:t>Контрактную службу, которая создается как контрактная служба без образования отдельного подразделения, возглавляет руководитель Заказчика или один из заместителей руководителя Заказчика.</w:t>
      </w:r>
      <w:r>
        <w:rPr>
          <w:color w:val="000000"/>
          <w:sz w:val="28"/>
          <w:szCs w:val="28"/>
        </w:rPr>
        <w:t>».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 Подпункт «б» пункта 2 части 13 раздела 2</w:t>
      </w:r>
      <w:r w:rsidRPr="00FD7C30">
        <w:rPr>
          <w:color w:val="000000"/>
          <w:sz w:val="28"/>
          <w:szCs w:val="28"/>
        </w:rPr>
        <w:t xml:space="preserve"> изложить в следующей редакции</w:t>
      </w:r>
      <w:r>
        <w:rPr>
          <w:color w:val="000000"/>
          <w:sz w:val="28"/>
          <w:szCs w:val="28"/>
        </w:rPr>
        <w:t>: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D7C30">
        <w:rPr>
          <w:color w:val="000000"/>
          <w:sz w:val="28"/>
          <w:szCs w:val="28"/>
        </w:rPr>
        <w:t>б) уточняет в рамках обоснования закупки начальную (максимальную)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документации о закупке;</w:t>
      </w:r>
      <w:r>
        <w:rPr>
          <w:color w:val="000000"/>
          <w:sz w:val="28"/>
          <w:szCs w:val="28"/>
        </w:rPr>
        <w:t>».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 Подпункт «в» пункта 2 части 13 раздела 2</w:t>
      </w:r>
      <w:r w:rsidRPr="00FD7C30">
        <w:rPr>
          <w:color w:val="000000"/>
          <w:sz w:val="28"/>
          <w:szCs w:val="28"/>
        </w:rPr>
        <w:t xml:space="preserve"> изложить в следующей редакции</w:t>
      </w:r>
      <w:r>
        <w:rPr>
          <w:color w:val="000000"/>
          <w:sz w:val="28"/>
          <w:szCs w:val="28"/>
        </w:rPr>
        <w:t>: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D7C30">
        <w:rPr>
          <w:color w:val="000000"/>
          <w:sz w:val="28"/>
          <w:szCs w:val="28"/>
        </w:rPr>
        <w:t>в) уточняет в рамках обоснования закупки начальную (максимальную) цену контракта, заключаемого с единственным поставщиком (подрядчиком, исполнителем);</w:t>
      </w:r>
      <w:r>
        <w:rPr>
          <w:color w:val="000000"/>
          <w:sz w:val="28"/>
          <w:szCs w:val="28"/>
        </w:rPr>
        <w:t>».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Подпункт «х» пункта 2 части 13 раздела 2</w:t>
      </w:r>
      <w:r w:rsidRPr="00FD7C30">
        <w:rPr>
          <w:color w:val="000000"/>
          <w:sz w:val="28"/>
          <w:szCs w:val="28"/>
        </w:rPr>
        <w:t xml:space="preserve"> изложить в следующей редакции</w:t>
      </w:r>
      <w:r>
        <w:rPr>
          <w:color w:val="000000"/>
          <w:sz w:val="28"/>
          <w:szCs w:val="28"/>
        </w:rPr>
        <w:t>: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D7C30">
        <w:rPr>
          <w:color w:val="000000"/>
          <w:sz w:val="28"/>
          <w:szCs w:val="28"/>
        </w:rPr>
        <w:t>х)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пунктами 24 и 25 части 1 статьи 93 Федерального закона;</w:t>
      </w:r>
      <w:r>
        <w:rPr>
          <w:color w:val="000000"/>
          <w:sz w:val="28"/>
          <w:szCs w:val="28"/>
        </w:rPr>
        <w:t>».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 П</w:t>
      </w:r>
      <w:r w:rsidRPr="00FD7C30">
        <w:rPr>
          <w:color w:val="000000"/>
          <w:sz w:val="28"/>
          <w:szCs w:val="28"/>
        </w:rPr>
        <w:t xml:space="preserve">ункт </w:t>
      </w:r>
      <w:r>
        <w:rPr>
          <w:color w:val="000000"/>
          <w:sz w:val="28"/>
          <w:szCs w:val="28"/>
        </w:rPr>
        <w:t>5</w:t>
      </w:r>
      <w:r w:rsidRPr="00FD7C30">
        <w:rPr>
          <w:color w:val="000000"/>
          <w:sz w:val="28"/>
          <w:szCs w:val="28"/>
        </w:rPr>
        <w:t xml:space="preserve"> части 1</w:t>
      </w:r>
      <w:r>
        <w:rPr>
          <w:color w:val="000000"/>
          <w:sz w:val="28"/>
          <w:szCs w:val="28"/>
        </w:rPr>
        <w:t>4</w:t>
      </w:r>
      <w:r w:rsidRPr="00FD7C30">
        <w:rPr>
          <w:color w:val="000000"/>
          <w:sz w:val="28"/>
          <w:szCs w:val="28"/>
        </w:rPr>
        <w:t xml:space="preserve"> раздела 2 изложить в следующей редакции: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D7C30">
        <w:rPr>
          <w:color w:val="000000"/>
          <w:sz w:val="28"/>
          <w:szCs w:val="28"/>
        </w:rPr>
        <w:t>5) разрабатывает проекты контрактов Заказчика;</w:t>
      </w:r>
      <w:r w:rsidR="003870E2">
        <w:rPr>
          <w:color w:val="000000"/>
          <w:sz w:val="28"/>
          <w:szCs w:val="28"/>
        </w:rPr>
        <w:t>».</w:t>
      </w:r>
    </w:p>
    <w:p w:rsidR="003870E2" w:rsidRPr="003870E2" w:rsidRDefault="003870E2" w:rsidP="003870E2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Pr="003870E2">
        <w:rPr>
          <w:color w:val="000000"/>
          <w:sz w:val="28"/>
          <w:szCs w:val="28"/>
        </w:rPr>
        <w:t>.</w:t>
      </w:r>
      <w:r w:rsidRPr="003870E2">
        <w:rPr>
          <w:color w:val="000000"/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3870E2" w:rsidRDefault="003870E2" w:rsidP="003870E2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3870E2">
        <w:rPr>
          <w:color w:val="000000"/>
          <w:sz w:val="28"/>
          <w:szCs w:val="28"/>
        </w:rPr>
        <w:t>.</w:t>
      </w:r>
      <w:r w:rsidRPr="003870E2">
        <w:rPr>
          <w:color w:val="000000"/>
          <w:sz w:val="28"/>
          <w:szCs w:val="28"/>
        </w:rPr>
        <w:tab/>
        <w:t>Контроль за выполнением настоящего постановления оставляю за собой.</w:t>
      </w:r>
    </w:p>
    <w:p w:rsidR="00FD7C30" w:rsidRDefault="00FD7C30" w:rsidP="00FD7C30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</w:p>
    <w:p w:rsidR="00BC6319" w:rsidRDefault="00BC6319" w:rsidP="006C1038">
      <w:pPr>
        <w:tabs>
          <w:tab w:val="left" w:pos="360"/>
        </w:tabs>
        <w:jc w:val="both"/>
        <w:rPr>
          <w:color w:val="000000"/>
          <w:sz w:val="28"/>
          <w:szCs w:val="28"/>
        </w:rPr>
      </w:pPr>
    </w:p>
    <w:p w:rsidR="001C1F50" w:rsidRDefault="001C1F50" w:rsidP="001C1F50">
      <w:pPr>
        <w:tabs>
          <w:tab w:val="left" w:pos="360"/>
        </w:tabs>
        <w:jc w:val="both"/>
        <w:rPr>
          <w:color w:val="000000"/>
          <w:sz w:val="28"/>
          <w:szCs w:val="28"/>
        </w:rPr>
      </w:pPr>
    </w:p>
    <w:p w:rsidR="001C1F50" w:rsidRDefault="001C1F50" w:rsidP="001C1F50">
      <w:pPr>
        <w:tabs>
          <w:tab w:val="left" w:pos="360"/>
        </w:tabs>
        <w:jc w:val="both"/>
        <w:rPr>
          <w:color w:val="000000"/>
          <w:sz w:val="28"/>
          <w:szCs w:val="28"/>
        </w:rPr>
      </w:pPr>
    </w:p>
    <w:p w:rsidR="00EF507C" w:rsidRDefault="00EF507C" w:rsidP="00EF507C">
      <w:pPr>
        <w:tabs>
          <w:tab w:val="left" w:pos="84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Большемечетновского </w:t>
      </w:r>
    </w:p>
    <w:p w:rsidR="00EF507C" w:rsidRDefault="00EF507C" w:rsidP="00EF507C">
      <w:pPr>
        <w:tabs>
          <w:tab w:val="left" w:pos="8400"/>
        </w:tabs>
        <w:jc w:val="both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>сельского поселения                                                       Е.В. Губский</w:t>
      </w:r>
    </w:p>
    <w:p w:rsidR="00FA7A8A" w:rsidRDefault="00FA7A8A"/>
    <w:sectPr w:rsidR="00FA7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3CA"/>
    <w:rsid w:val="000C360C"/>
    <w:rsid w:val="000D3DCB"/>
    <w:rsid w:val="001C1F50"/>
    <w:rsid w:val="001E414D"/>
    <w:rsid w:val="002961C6"/>
    <w:rsid w:val="00324E25"/>
    <w:rsid w:val="003870E2"/>
    <w:rsid w:val="00394CD7"/>
    <w:rsid w:val="004136BA"/>
    <w:rsid w:val="00421A9B"/>
    <w:rsid w:val="00447D3B"/>
    <w:rsid w:val="00475640"/>
    <w:rsid w:val="00507D8B"/>
    <w:rsid w:val="005B3160"/>
    <w:rsid w:val="005C48F3"/>
    <w:rsid w:val="005E277A"/>
    <w:rsid w:val="006112DD"/>
    <w:rsid w:val="006175D3"/>
    <w:rsid w:val="006941B6"/>
    <w:rsid w:val="006C1038"/>
    <w:rsid w:val="00763624"/>
    <w:rsid w:val="007A535A"/>
    <w:rsid w:val="008573CA"/>
    <w:rsid w:val="008747BF"/>
    <w:rsid w:val="009900D5"/>
    <w:rsid w:val="00A71663"/>
    <w:rsid w:val="00B6622A"/>
    <w:rsid w:val="00BC6319"/>
    <w:rsid w:val="00BD2236"/>
    <w:rsid w:val="00BE09EE"/>
    <w:rsid w:val="00BE4725"/>
    <w:rsid w:val="00CB0D39"/>
    <w:rsid w:val="00CE6633"/>
    <w:rsid w:val="00D72DAE"/>
    <w:rsid w:val="00DA4458"/>
    <w:rsid w:val="00E63D78"/>
    <w:rsid w:val="00E64498"/>
    <w:rsid w:val="00EF507C"/>
    <w:rsid w:val="00FA7A8A"/>
    <w:rsid w:val="00FD4C30"/>
    <w:rsid w:val="00FD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78E646-4955-4720-B88F-BD983D5A9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CB"/>
    <w:pPr>
      <w:ind w:left="720"/>
      <w:contextualSpacing/>
    </w:pPr>
  </w:style>
  <w:style w:type="paragraph" w:styleId="a4">
    <w:name w:val="No Spacing"/>
    <w:uiPriority w:val="1"/>
    <w:qFormat/>
    <w:rsid w:val="00DA4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12D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12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DE6AA-2F94-4B2D-839C-63BE89535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28</cp:revision>
  <cp:lastPrinted>2016-06-16T08:22:00Z</cp:lastPrinted>
  <dcterms:created xsi:type="dcterms:W3CDTF">2016-03-22T12:31:00Z</dcterms:created>
  <dcterms:modified xsi:type="dcterms:W3CDTF">2016-06-16T10:06:00Z</dcterms:modified>
</cp:coreProperties>
</file>