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4B7" w:rsidRDefault="001664B7" w:rsidP="001664B7">
      <w:pPr>
        <w:jc w:val="center"/>
        <w:rPr>
          <w:color w:val="000000"/>
          <w:sz w:val="28"/>
          <w:szCs w:val="28"/>
        </w:rPr>
      </w:pPr>
      <w:r>
        <w:rPr>
          <w:color w:val="000000"/>
          <w:sz w:val="28"/>
          <w:szCs w:val="28"/>
        </w:rPr>
        <w:t>Российская Федерация</w:t>
      </w:r>
    </w:p>
    <w:p w:rsidR="001664B7" w:rsidRDefault="001664B7" w:rsidP="001664B7">
      <w:pPr>
        <w:jc w:val="center"/>
        <w:rPr>
          <w:color w:val="000000"/>
          <w:sz w:val="28"/>
          <w:szCs w:val="28"/>
        </w:rPr>
      </w:pPr>
      <w:r>
        <w:rPr>
          <w:color w:val="000000"/>
          <w:sz w:val="28"/>
          <w:szCs w:val="28"/>
        </w:rPr>
        <w:t>Ростовская область Семикаракорский район</w:t>
      </w:r>
    </w:p>
    <w:p w:rsidR="001664B7" w:rsidRDefault="001664B7" w:rsidP="001664B7">
      <w:pPr>
        <w:jc w:val="center"/>
        <w:rPr>
          <w:color w:val="000000"/>
          <w:sz w:val="28"/>
          <w:szCs w:val="28"/>
        </w:rPr>
      </w:pPr>
      <w:r>
        <w:rPr>
          <w:color w:val="000000"/>
          <w:sz w:val="28"/>
          <w:szCs w:val="28"/>
        </w:rPr>
        <w:t>Администрация Большемечетновского сельского поселения</w:t>
      </w:r>
    </w:p>
    <w:p w:rsidR="001664B7" w:rsidRDefault="001664B7" w:rsidP="001664B7">
      <w:pPr>
        <w:rPr>
          <w:color w:val="000000"/>
          <w:sz w:val="28"/>
          <w:szCs w:val="28"/>
        </w:rPr>
      </w:pPr>
    </w:p>
    <w:p w:rsidR="001664B7" w:rsidRDefault="001664B7" w:rsidP="001664B7">
      <w:pPr>
        <w:jc w:val="center"/>
        <w:rPr>
          <w:color w:val="000000"/>
          <w:sz w:val="28"/>
          <w:szCs w:val="28"/>
        </w:rPr>
      </w:pPr>
      <w:r>
        <w:rPr>
          <w:color w:val="000000"/>
          <w:sz w:val="28"/>
          <w:szCs w:val="28"/>
        </w:rPr>
        <w:t>ПОСТАНОВЛЕНИЕ</w:t>
      </w:r>
    </w:p>
    <w:p w:rsidR="001664B7" w:rsidRDefault="001664B7" w:rsidP="001664B7">
      <w:pPr>
        <w:rPr>
          <w:color w:val="000000"/>
          <w:sz w:val="28"/>
          <w:szCs w:val="28"/>
        </w:rPr>
      </w:pPr>
    </w:p>
    <w:p w:rsidR="001664B7" w:rsidRDefault="00AA68D1" w:rsidP="001664B7">
      <w:pPr>
        <w:jc w:val="center"/>
        <w:rPr>
          <w:color w:val="000000"/>
          <w:sz w:val="28"/>
          <w:szCs w:val="28"/>
        </w:rPr>
      </w:pPr>
      <w:r>
        <w:rPr>
          <w:color w:val="000000"/>
          <w:sz w:val="28"/>
          <w:szCs w:val="28"/>
        </w:rPr>
        <w:t>31</w:t>
      </w:r>
      <w:r w:rsidR="001A2C07">
        <w:rPr>
          <w:color w:val="000000"/>
          <w:sz w:val="28"/>
          <w:szCs w:val="28"/>
        </w:rPr>
        <w:t>.01.2017</w:t>
      </w:r>
      <w:r w:rsidR="003F5945">
        <w:rPr>
          <w:color w:val="000000"/>
          <w:sz w:val="28"/>
          <w:szCs w:val="28"/>
        </w:rPr>
        <w:t xml:space="preserve"> г.</w:t>
      </w:r>
      <w:r w:rsidR="001664B7">
        <w:rPr>
          <w:color w:val="000000"/>
          <w:sz w:val="28"/>
          <w:szCs w:val="28"/>
        </w:rPr>
        <w:t xml:space="preserve">                                 </w:t>
      </w:r>
      <w:r w:rsidR="001A2C07">
        <w:rPr>
          <w:color w:val="000000"/>
          <w:sz w:val="28"/>
          <w:szCs w:val="28"/>
        </w:rPr>
        <w:t xml:space="preserve"> </w:t>
      </w:r>
      <w:r w:rsidR="001664B7">
        <w:rPr>
          <w:color w:val="000000"/>
          <w:sz w:val="28"/>
          <w:szCs w:val="28"/>
        </w:rPr>
        <w:t xml:space="preserve"> </w:t>
      </w:r>
      <w:r w:rsidR="001A2C07">
        <w:rPr>
          <w:color w:val="000000"/>
          <w:sz w:val="28"/>
          <w:szCs w:val="28"/>
        </w:rPr>
        <w:t xml:space="preserve"> </w:t>
      </w:r>
      <w:r w:rsidR="001664B7">
        <w:rPr>
          <w:color w:val="000000"/>
          <w:sz w:val="28"/>
          <w:szCs w:val="28"/>
        </w:rPr>
        <w:t xml:space="preserve">    </w:t>
      </w:r>
      <w:r w:rsidR="001A2C07">
        <w:rPr>
          <w:color w:val="000000"/>
          <w:sz w:val="28"/>
          <w:szCs w:val="28"/>
        </w:rPr>
        <w:t xml:space="preserve"> </w:t>
      </w:r>
      <w:r w:rsidR="001664B7">
        <w:rPr>
          <w:color w:val="000000"/>
          <w:sz w:val="28"/>
          <w:szCs w:val="28"/>
        </w:rPr>
        <w:t xml:space="preserve">№ </w:t>
      </w:r>
      <w:r>
        <w:rPr>
          <w:color w:val="000000"/>
          <w:sz w:val="28"/>
          <w:szCs w:val="28"/>
        </w:rPr>
        <w:t>2</w:t>
      </w:r>
      <w:r w:rsidR="00914D44">
        <w:rPr>
          <w:color w:val="000000"/>
          <w:sz w:val="28"/>
          <w:szCs w:val="28"/>
        </w:rPr>
        <w:t>8</w:t>
      </w:r>
      <w:r w:rsidR="001A2C07">
        <w:rPr>
          <w:color w:val="000000"/>
          <w:sz w:val="28"/>
          <w:szCs w:val="28"/>
        </w:rPr>
        <w:t xml:space="preserve">    </w:t>
      </w:r>
      <w:r w:rsidR="001664B7">
        <w:rPr>
          <w:color w:val="000000"/>
          <w:sz w:val="28"/>
          <w:szCs w:val="28"/>
        </w:rPr>
        <w:t xml:space="preserve">  </w:t>
      </w:r>
      <w:r w:rsidR="001A2C07">
        <w:rPr>
          <w:color w:val="000000"/>
          <w:sz w:val="28"/>
          <w:szCs w:val="28"/>
        </w:rPr>
        <w:t xml:space="preserve"> </w:t>
      </w:r>
      <w:r w:rsidR="001664B7">
        <w:rPr>
          <w:color w:val="000000"/>
          <w:sz w:val="28"/>
          <w:szCs w:val="28"/>
        </w:rPr>
        <w:t xml:space="preserve">            </w:t>
      </w:r>
      <w:r w:rsidR="001A2C07">
        <w:rPr>
          <w:color w:val="000000"/>
          <w:sz w:val="28"/>
          <w:szCs w:val="28"/>
        </w:rPr>
        <w:t xml:space="preserve"> </w:t>
      </w:r>
      <w:r w:rsidR="001664B7">
        <w:rPr>
          <w:color w:val="000000"/>
          <w:sz w:val="28"/>
          <w:szCs w:val="28"/>
        </w:rPr>
        <w:t xml:space="preserve">      х. Большемечетный</w:t>
      </w:r>
    </w:p>
    <w:p w:rsidR="001664B7" w:rsidRDefault="001664B7" w:rsidP="001664B7">
      <w:pPr>
        <w:tabs>
          <w:tab w:val="left" w:pos="7350"/>
        </w:tabs>
        <w:rPr>
          <w:color w:val="000000"/>
          <w:sz w:val="28"/>
          <w:szCs w:val="28"/>
        </w:rPr>
      </w:pPr>
      <w:r>
        <w:rPr>
          <w:color w:val="000000"/>
          <w:sz w:val="28"/>
          <w:szCs w:val="28"/>
        </w:rPr>
        <w:tab/>
      </w:r>
    </w:p>
    <w:p w:rsidR="004A75EF" w:rsidRPr="004A75EF" w:rsidRDefault="004A75EF" w:rsidP="004A75EF">
      <w:pPr>
        <w:ind w:right="-1"/>
        <w:jc w:val="center"/>
        <w:rPr>
          <w:rFonts w:eastAsia="Calibri"/>
          <w:sz w:val="28"/>
          <w:szCs w:val="28"/>
        </w:rPr>
      </w:pPr>
      <w:r w:rsidRPr="004A75EF">
        <w:rPr>
          <w:rFonts w:eastAsia="Calibri"/>
          <w:sz w:val="28"/>
          <w:szCs w:val="28"/>
        </w:rPr>
        <w:t xml:space="preserve">Об утверждении сфер деятельности, для которых устанавливаются </w:t>
      </w:r>
    </w:p>
    <w:p w:rsidR="004A75EF" w:rsidRPr="004A75EF" w:rsidRDefault="004A75EF" w:rsidP="004A75EF">
      <w:pPr>
        <w:ind w:right="-1"/>
        <w:jc w:val="center"/>
        <w:rPr>
          <w:rFonts w:eastAsia="Calibri"/>
          <w:sz w:val="28"/>
          <w:szCs w:val="28"/>
        </w:rPr>
      </w:pPr>
      <w:r w:rsidRPr="004A75EF">
        <w:rPr>
          <w:rFonts w:eastAsia="Calibri"/>
          <w:sz w:val="28"/>
          <w:szCs w:val="28"/>
        </w:rPr>
        <w:t>запреты, ограничения и дозволения, обеспечивающие предупреждение коррупции и о разработке антикоррупционных стандартов в данных сферах</w:t>
      </w:r>
    </w:p>
    <w:p w:rsidR="004A75EF" w:rsidRPr="004A75EF" w:rsidRDefault="004A75EF" w:rsidP="004A75EF">
      <w:pPr>
        <w:ind w:right="-1"/>
        <w:jc w:val="center"/>
        <w:rPr>
          <w:rFonts w:eastAsia="Calibri"/>
          <w:sz w:val="28"/>
          <w:szCs w:val="28"/>
        </w:rPr>
      </w:pPr>
    </w:p>
    <w:p w:rsidR="004A75EF" w:rsidRPr="004A75EF" w:rsidRDefault="004A75EF" w:rsidP="00914D44">
      <w:pPr>
        <w:ind w:right="-1" w:firstLine="567"/>
        <w:jc w:val="both"/>
        <w:rPr>
          <w:rFonts w:eastAsia="Calibri"/>
          <w:sz w:val="28"/>
          <w:szCs w:val="28"/>
        </w:rPr>
      </w:pPr>
      <w:r w:rsidRPr="004A75EF">
        <w:rPr>
          <w:rFonts w:eastAsia="Calibri"/>
          <w:sz w:val="28"/>
          <w:szCs w:val="28"/>
        </w:rPr>
        <w:t xml:space="preserve">В соответствии с Федеральным законом от 25.12.2008 </w:t>
      </w:r>
      <w:r w:rsidR="00914D44">
        <w:rPr>
          <w:rFonts w:eastAsia="Calibri"/>
          <w:sz w:val="28"/>
          <w:szCs w:val="28"/>
        </w:rPr>
        <w:t xml:space="preserve">г. </w:t>
      </w:r>
      <w:r w:rsidRPr="004A75EF">
        <w:rPr>
          <w:rFonts w:eastAsia="Calibri"/>
          <w:sz w:val="28"/>
          <w:szCs w:val="28"/>
        </w:rPr>
        <w:t>№</w:t>
      </w:r>
      <w:r w:rsidR="00914D44">
        <w:rPr>
          <w:rFonts w:eastAsia="Calibri"/>
          <w:sz w:val="28"/>
          <w:szCs w:val="28"/>
        </w:rPr>
        <w:t xml:space="preserve"> </w:t>
      </w:r>
      <w:r w:rsidRPr="004A75EF">
        <w:rPr>
          <w:rFonts w:eastAsia="Calibri"/>
          <w:sz w:val="28"/>
          <w:szCs w:val="28"/>
        </w:rPr>
        <w:t>273-ФЗ «О противодействии коррупции», Областным законом от 12.05.2009</w:t>
      </w:r>
      <w:r w:rsidR="00914D44">
        <w:rPr>
          <w:rFonts w:eastAsia="Calibri"/>
          <w:sz w:val="28"/>
          <w:szCs w:val="28"/>
        </w:rPr>
        <w:t xml:space="preserve"> г.</w:t>
      </w:r>
      <w:r w:rsidRPr="004A75EF">
        <w:rPr>
          <w:rFonts w:eastAsia="Calibri"/>
          <w:sz w:val="28"/>
          <w:szCs w:val="28"/>
        </w:rPr>
        <w:t xml:space="preserve"> №</w:t>
      </w:r>
      <w:r w:rsidR="00914D44">
        <w:rPr>
          <w:rFonts w:eastAsia="Calibri"/>
          <w:sz w:val="28"/>
          <w:szCs w:val="28"/>
        </w:rPr>
        <w:t xml:space="preserve"> </w:t>
      </w:r>
      <w:r w:rsidRPr="004A75EF">
        <w:rPr>
          <w:rFonts w:eastAsia="Calibri"/>
          <w:sz w:val="28"/>
          <w:szCs w:val="28"/>
        </w:rPr>
        <w:t>218 «О противодействии коррупции в Ростовской области»,</w:t>
      </w:r>
      <w:r w:rsidR="00914D44">
        <w:rPr>
          <w:rFonts w:eastAsia="Calibri"/>
          <w:sz w:val="28"/>
          <w:szCs w:val="28"/>
        </w:rPr>
        <w:t xml:space="preserve"> </w:t>
      </w:r>
      <w:r w:rsidRPr="004A75EF">
        <w:rPr>
          <w:rFonts w:eastAsia="Calibri"/>
          <w:sz w:val="28"/>
          <w:szCs w:val="28"/>
        </w:rPr>
        <w:t>постановления администрации Семикаракорского района от 25.11.2016</w:t>
      </w:r>
      <w:r w:rsidR="00914D44">
        <w:rPr>
          <w:rFonts w:eastAsia="Calibri"/>
          <w:sz w:val="28"/>
          <w:szCs w:val="28"/>
        </w:rPr>
        <w:t xml:space="preserve"> г. </w:t>
      </w:r>
      <w:r w:rsidRPr="004A75EF">
        <w:rPr>
          <w:rFonts w:eastAsia="Calibri"/>
          <w:sz w:val="28"/>
          <w:szCs w:val="28"/>
        </w:rPr>
        <w:t xml:space="preserve"> № 1090 «Об утверждении сфер деятельности, для которых устанавливаются запреты, ограничения и дозволения, обеспечивающие предупреждение коррупции и о разработке антикоррупционных стандартов в данных сферах», с целью предупреждения коррупции в сфере деятельности Администрации </w:t>
      </w:r>
      <w:r w:rsidR="00914D44">
        <w:rPr>
          <w:rFonts w:eastAsia="Calibri"/>
          <w:sz w:val="28"/>
          <w:szCs w:val="28"/>
        </w:rPr>
        <w:t>Большемечетновского</w:t>
      </w:r>
      <w:r w:rsidRPr="004A75EF">
        <w:rPr>
          <w:rFonts w:eastAsia="Calibri"/>
          <w:sz w:val="28"/>
          <w:szCs w:val="28"/>
        </w:rPr>
        <w:t xml:space="preserve"> сельского поселения </w:t>
      </w:r>
    </w:p>
    <w:p w:rsidR="004A75EF" w:rsidRPr="004A75EF" w:rsidRDefault="004A75EF" w:rsidP="004A75EF">
      <w:pPr>
        <w:ind w:firstLine="709"/>
        <w:jc w:val="both"/>
        <w:rPr>
          <w:rFonts w:eastAsia="Calibri"/>
        </w:rPr>
      </w:pPr>
    </w:p>
    <w:p w:rsidR="004A75EF" w:rsidRPr="004A75EF" w:rsidRDefault="004A75EF" w:rsidP="004A75EF">
      <w:pPr>
        <w:jc w:val="center"/>
        <w:rPr>
          <w:rFonts w:eastAsia="Calibri"/>
          <w:sz w:val="28"/>
          <w:szCs w:val="28"/>
        </w:rPr>
      </w:pPr>
      <w:r w:rsidRPr="004A75EF">
        <w:rPr>
          <w:rFonts w:eastAsia="Calibri"/>
          <w:sz w:val="28"/>
          <w:szCs w:val="28"/>
        </w:rPr>
        <w:t>ПОСТАНОВЛЯЮ:</w:t>
      </w:r>
    </w:p>
    <w:p w:rsidR="004A75EF" w:rsidRPr="004A75EF" w:rsidRDefault="004A75EF" w:rsidP="004A75EF">
      <w:pPr>
        <w:ind w:firstLine="709"/>
        <w:jc w:val="both"/>
        <w:rPr>
          <w:rFonts w:eastAsia="Calibri"/>
          <w:sz w:val="28"/>
          <w:szCs w:val="28"/>
        </w:rPr>
      </w:pPr>
    </w:p>
    <w:p w:rsidR="004A75EF" w:rsidRPr="004A75EF" w:rsidRDefault="004A75EF" w:rsidP="00914D44">
      <w:pPr>
        <w:ind w:firstLine="567"/>
        <w:jc w:val="both"/>
        <w:rPr>
          <w:rFonts w:eastAsia="Calibri"/>
          <w:sz w:val="28"/>
          <w:szCs w:val="28"/>
        </w:rPr>
      </w:pPr>
      <w:r w:rsidRPr="004A75EF">
        <w:rPr>
          <w:rFonts w:eastAsia="Calibri"/>
          <w:sz w:val="28"/>
          <w:szCs w:val="28"/>
        </w:rPr>
        <w:t>1.</w:t>
      </w:r>
      <w:r w:rsidR="00914D44">
        <w:rPr>
          <w:rFonts w:eastAsia="Calibri"/>
          <w:sz w:val="28"/>
          <w:szCs w:val="28"/>
        </w:rPr>
        <w:t xml:space="preserve"> </w:t>
      </w:r>
      <w:r w:rsidRPr="004A75EF">
        <w:rPr>
          <w:rFonts w:eastAsia="Calibri"/>
          <w:sz w:val="28"/>
          <w:szCs w:val="28"/>
        </w:rPr>
        <w:t xml:space="preserve">Утвердить сферы деятельности Администрации </w:t>
      </w:r>
      <w:r w:rsidR="00914D44">
        <w:rPr>
          <w:rFonts w:eastAsia="Calibri"/>
          <w:sz w:val="28"/>
          <w:szCs w:val="28"/>
        </w:rPr>
        <w:t>Большемечетновского</w:t>
      </w:r>
      <w:r w:rsidRPr="004A75EF">
        <w:rPr>
          <w:rFonts w:eastAsia="Calibri"/>
          <w:sz w:val="28"/>
          <w:szCs w:val="28"/>
        </w:rPr>
        <w:t xml:space="preserve"> сельского поселения, для которых устанавливаются запреты, ограничения и дозволения, обеспечивающие предупреждение коррупции:</w:t>
      </w:r>
    </w:p>
    <w:p w:rsidR="004A75EF" w:rsidRPr="004A75EF" w:rsidRDefault="004A75EF" w:rsidP="00914D44">
      <w:pPr>
        <w:ind w:firstLine="567"/>
        <w:jc w:val="both"/>
        <w:rPr>
          <w:rFonts w:eastAsia="Calibri"/>
          <w:sz w:val="28"/>
          <w:szCs w:val="28"/>
        </w:rPr>
      </w:pPr>
      <w:r w:rsidRPr="004A75EF">
        <w:rPr>
          <w:rFonts w:eastAsia="Calibri"/>
          <w:sz w:val="28"/>
          <w:szCs w:val="28"/>
        </w:rPr>
        <w:t>1.1.Формирование, утверждение и исполнение местного бюджета;</w:t>
      </w:r>
    </w:p>
    <w:p w:rsidR="004A75EF" w:rsidRPr="004A75EF" w:rsidRDefault="004A75EF" w:rsidP="00914D44">
      <w:pPr>
        <w:ind w:firstLine="567"/>
        <w:jc w:val="both"/>
        <w:rPr>
          <w:rFonts w:eastAsia="Calibri"/>
          <w:sz w:val="28"/>
          <w:szCs w:val="28"/>
        </w:rPr>
      </w:pPr>
      <w:r w:rsidRPr="004A75EF">
        <w:rPr>
          <w:rFonts w:eastAsia="Calibri"/>
          <w:sz w:val="28"/>
          <w:szCs w:val="28"/>
        </w:rPr>
        <w:t xml:space="preserve">1.2. Управление и распоряжение муниципальным имуществом, в том </w:t>
      </w:r>
      <w:proofErr w:type="gramStart"/>
      <w:r w:rsidRPr="004A75EF">
        <w:rPr>
          <w:rFonts w:eastAsia="Calibri"/>
          <w:sz w:val="28"/>
          <w:szCs w:val="28"/>
        </w:rPr>
        <w:t>числе  приватизация</w:t>
      </w:r>
      <w:proofErr w:type="gramEnd"/>
      <w:r w:rsidRPr="004A75EF">
        <w:rPr>
          <w:rFonts w:eastAsia="Calibri"/>
          <w:sz w:val="28"/>
          <w:szCs w:val="28"/>
        </w:rPr>
        <w:t xml:space="preserve"> имущества, совершение сделок с ним;</w:t>
      </w:r>
    </w:p>
    <w:p w:rsidR="004A75EF" w:rsidRPr="004A75EF" w:rsidRDefault="004A75EF" w:rsidP="00914D44">
      <w:pPr>
        <w:ind w:firstLine="567"/>
        <w:jc w:val="both"/>
        <w:rPr>
          <w:rFonts w:eastAsia="Calibri"/>
          <w:sz w:val="28"/>
          <w:szCs w:val="28"/>
        </w:rPr>
      </w:pPr>
      <w:r w:rsidRPr="004A75EF">
        <w:rPr>
          <w:rFonts w:eastAsia="Calibri"/>
          <w:sz w:val="28"/>
          <w:szCs w:val="28"/>
        </w:rPr>
        <w:t>1.3. Управление и распоряжение земельными участками, находящимися в муниципальной собственности;</w:t>
      </w:r>
    </w:p>
    <w:p w:rsidR="004A75EF" w:rsidRPr="004A75EF" w:rsidRDefault="004A75EF" w:rsidP="00914D44">
      <w:pPr>
        <w:ind w:firstLine="567"/>
        <w:jc w:val="both"/>
        <w:rPr>
          <w:rFonts w:eastAsia="Calibri"/>
          <w:sz w:val="28"/>
          <w:szCs w:val="28"/>
        </w:rPr>
      </w:pPr>
      <w:r w:rsidRPr="004A75EF">
        <w:rPr>
          <w:rFonts w:eastAsia="Calibri"/>
          <w:sz w:val="28"/>
          <w:szCs w:val="28"/>
        </w:rPr>
        <w:t>1.4. Организация закупок для муниципальных нужд;</w:t>
      </w:r>
    </w:p>
    <w:p w:rsidR="004A75EF" w:rsidRPr="004A75EF" w:rsidRDefault="004A75EF" w:rsidP="00914D44">
      <w:pPr>
        <w:ind w:firstLine="567"/>
        <w:jc w:val="both"/>
        <w:rPr>
          <w:rFonts w:eastAsia="Calibri"/>
          <w:sz w:val="28"/>
          <w:szCs w:val="28"/>
        </w:rPr>
      </w:pPr>
      <w:r w:rsidRPr="004A75EF">
        <w:rPr>
          <w:rFonts w:eastAsia="Calibri"/>
          <w:sz w:val="28"/>
          <w:szCs w:val="28"/>
        </w:rPr>
        <w:t>1.5. Нормотворческая деятельность органов местного самоуправления;</w:t>
      </w:r>
    </w:p>
    <w:p w:rsidR="00914D44" w:rsidRDefault="004A75EF" w:rsidP="00914D44">
      <w:pPr>
        <w:ind w:firstLine="567"/>
        <w:jc w:val="both"/>
        <w:rPr>
          <w:rFonts w:eastAsia="Calibri"/>
          <w:sz w:val="28"/>
          <w:szCs w:val="28"/>
        </w:rPr>
      </w:pPr>
      <w:r w:rsidRPr="004A75EF">
        <w:rPr>
          <w:rFonts w:eastAsia="Calibri"/>
          <w:sz w:val="28"/>
          <w:szCs w:val="28"/>
        </w:rPr>
        <w:t>1.6.</w:t>
      </w:r>
      <w:r w:rsidR="00914D44">
        <w:rPr>
          <w:rFonts w:eastAsia="Calibri"/>
          <w:sz w:val="28"/>
          <w:szCs w:val="28"/>
        </w:rPr>
        <w:t xml:space="preserve"> </w:t>
      </w:r>
      <w:r w:rsidRPr="004A75EF">
        <w:rPr>
          <w:rFonts w:eastAsia="Calibri"/>
          <w:sz w:val="28"/>
          <w:szCs w:val="28"/>
        </w:rPr>
        <w:t>Подбор кадров муниципальной службы и замещение должностей муниципальной службы</w:t>
      </w:r>
      <w:r w:rsidR="00914D44">
        <w:rPr>
          <w:rFonts w:eastAsia="Calibri"/>
          <w:sz w:val="28"/>
          <w:szCs w:val="28"/>
        </w:rPr>
        <w:t>;</w:t>
      </w:r>
    </w:p>
    <w:p w:rsidR="004A75EF" w:rsidRPr="004A75EF" w:rsidRDefault="004A75EF" w:rsidP="00914D44">
      <w:pPr>
        <w:ind w:firstLine="567"/>
        <w:jc w:val="both"/>
        <w:rPr>
          <w:rFonts w:eastAsia="Calibri"/>
          <w:sz w:val="28"/>
          <w:szCs w:val="28"/>
        </w:rPr>
      </w:pPr>
      <w:r w:rsidRPr="004A75EF">
        <w:rPr>
          <w:rFonts w:eastAsia="Calibri"/>
          <w:sz w:val="28"/>
          <w:szCs w:val="28"/>
        </w:rPr>
        <w:t>1.7</w:t>
      </w:r>
      <w:r w:rsidRPr="004A75EF">
        <w:rPr>
          <w:sz w:val="28"/>
          <w:szCs w:val="28"/>
        </w:rPr>
        <w:t xml:space="preserve"> Реализации избирательных прав граждан</w:t>
      </w:r>
      <w:r w:rsidR="00914D44">
        <w:rPr>
          <w:sz w:val="28"/>
          <w:szCs w:val="28"/>
        </w:rPr>
        <w:t>.</w:t>
      </w:r>
    </w:p>
    <w:p w:rsidR="004A75EF" w:rsidRPr="004A75EF" w:rsidRDefault="004A75EF" w:rsidP="00914D44">
      <w:pPr>
        <w:ind w:firstLine="567"/>
        <w:jc w:val="both"/>
        <w:rPr>
          <w:rFonts w:eastAsia="Calibri"/>
          <w:sz w:val="28"/>
          <w:szCs w:val="28"/>
        </w:rPr>
      </w:pPr>
      <w:r w:rsidRPr="004A75EF">
        <w:rPr>
          <w:rFonts w:eastAsia="Calibri"/>
          <w:sz w:val="28"/>
          <w:szCs w:val="28"/>
        </w:rPr>
        <w:t>2.</w:t>
      </w:r>
      <w:r w:rsidRPr="004A75EF">
        <w:rPr>
          <w:rFonts w:eastAsia="Calibri"/>
        </w:rPr>
        <w:t xml:space="preserve"> </w:t>
      </w:r>
      <w:r w:rsidRPr="004A75EF">
        <w:rPr>
          <w:rFonts w:eastAsia="Calibri"/>
          <w:sz w:val="28"/>
          <w:szCs w:val="28"/>
        </w:rPr>
        <w:t xml:space="preserve">Утвердить антикоррупционные стандарты в сферах деятельности Администрации </w:t>
      </w:r>
      <w:r w:rsidR="00914D44">
        <w:rPr>
          <w:rFonts w:eastAsia="Calibri"/>
          <w:sz w:val="28"/>
          <w:szCs w:val="28"/>
        </w:rPr>
        <w:t>Большемечетновского</w:t>
      </w:r>
      <w:r w:rsidRPr="004A75EF">
        <w:rPr>
          <w:rFonts w:eastAsia="Calibri"/>
          <w:sz w:val="28"/>
          <w:szCs w:val="28"/>
        </w:rPr>
        <w:t xml:space="preserve"> сельского поселения, для которых устанавливаются запреты, ограничения и дозволения, обеспечивающие предупреждение коррупции</w:t>
      </w:r>
      <w:r w:rsidR="00914D44">
        <w:rPr>
          <w:rFonts w:eastAsia="Calibri"/>
          <w:sz w:val="28"/>
          <w:szCs w:val="28"/>
        </w:rPr>
        <w:t>:</w:t>
      </w:r>
    </w:p>
    <w:p w:rsidR="004A75EF" w:rsidRPr="004A75EF" w:rsidRDefault="00914D44" w:rsidP="00914D44">
      <w:pPr>
        <w:ind w:firstLine="567"/>
        <w:jc w:val="both"/>
        <w:rPr>
          <w:rFonts w:eastAsia="Calibri"/>
          <w:sz w:val="28"/>
          <w:szCs w:val="28"/>
        </w:rPr>
      </w:pPr>
      <w:r>
        <w:rPr>
          <w:rFonts w:eastAsia="Calibri"/>
          <w:sz w:val="28"/>
          <w:szCs w:val="28"/>
        </w:rPr>
        <w:t>2</w:t>
      </w:r>
      <w:r w:rsidR="004A75EF" w:rsidRPr="004A75EF">
        <w:rPr>
          <w:rFonts w:eastAsia="Calibri"/>
          <w:sz w:val="28"/>
          <w:szCs w:val="28"/>
        </w:rPr>
        <w:t>.1.</w:t>
      </w:r>
      <w:r>
        <w:rPr>
          <w:rFonts w:eastAsia="Calibri"/>
          <w:sz w:val="28"/>
          <w:szCs w:val="28"/>
        </w:rPr>
        <w:t xml:space="preserve"> </w:t>
      </w:r>
      <w:r w:rsidR="004A75EF" w:rsidRPr="004A75EF">
        <w:rPr>
          <w:rFonts w:eastAsia="Calibri"/>
          <w:sz w:val="28"/>
          <w:szCs w:val="28"/>
        </w:rPr>
        <w:t xml:space="preserve">Формирование, утверждение и исполнение местного бюджета </w:t>
      </w:r>
      <w:r>
        <w:rPr>
          <w:rFonts w:eastAsia="Calibri"/>
          <w:sz w:val="28"/>
          <w:szCs w:val="28"/>
        </w:rPr>
        <w:t xml:space="preserve">согласно </w:t>
      </w:r>
      <w:r w:rsidR="004A75EF" w:rsidRPr="004A75EF">
        <w:rPr>
          <w:rFonts w:eastAsia="Calibri"/>
          <w:sz w:val="28"/>
          <w:szCs w:val="28"/>
        </w:rPr>
        <w:t>приложени</w:t>
      </w:r>
      <w:r>
        <w:rPr>
          <w:rFonts w:eastAsia="Calibri"/>
          <w:sz w:val="28"/>
          <w:szCs w:val="28"/>
        </w:rPr>
        <w:t>я</w:t>
      </w:r>
      <w:r w:rsidR="004A75EF" w:rsidRPr="004A75EF">
        <w:rPr>
          <w:rFonts w:eastAsia="Calibri"/>
          <w:sz w:val="28"/>
          <w:szCs w:val="28"/>
        </w:rPr>
        <w:t xml:space="preserve"> 2;</w:t>
      </w:r>
    </w:p>
    <w:p w:rsidR="004A75EF" w:rsidRPr="004A75EF" w:rsidRDefault="00914D44" w:rsidP="00914D44">
      <w:pPr>
        <w:ind w:firstLine="567"/>
        <w:jc w:val="both"/>
        <w:rPr>
          <w:rFonts w:eastAsia="Calibri"/>
          <w:sz w:val="28"/>
          <w:szCs w:val="28"/>
        </w:rPr>
      </w:pPr>
      <w:r>
        <w:rPr>
          <w:rFonts w:eastAsia="Calibri"/>
          <w:sz w:val="28"/>
          <w:szCs w:val="28"/>
        </w:rPr>
        <w:lastRenderedPageBreak/>
        <w:t>2</w:t>
      </w:r>
      <w:r w:rsidR="004A75EF" w:rsidRPr="004A75EF">
        <w:rPr>
          <w:rFonts w:eastAsia="Calibri"/>
          <w:sz w:val="28"/>
          <w:szCs w:val="28"/>
        </w:rPr>
        <w:t xml:space="preserve">.2. Управление и распоряжение муниципальным имуществом, в том </w:t>
      </w:r>
      <w:proofErr w:type="gramStart"/>
      <w:r w:rsidR="004A75EF" w:rsidRPr="004A75EF">
        <w:rPr>
          <w:rFonts w:eastAsia="Calibri"/>
          <w:sz w:val="28"/>
          <w:szCs w:val="28"/>
        </w:rPr>
        <w:t>числе  приватизация</w:t>
      </w:r>
      <w:proofErr w:type="gramEnd"/>
      <w:r w:rsidR="004A75EF" w:rsidRPr="004A75EF">
        <w:rPr>
          <w:rFonts w:eastAsia="Calibri"/>
          <w:sz w:val="28"/>
          <w:szCs w:val="28"/>
        </w:rPr>
        <w:t xml:space="preserve"> имущества, совершение сделок с ним </w:t>
      </w:r>
      <w:r>
        <w:rPr>
          <w:rFonts w:eastAsia="Calibri"/>
          <w:sz w:val="28"/>
          <w:szCs w:val="28"/>
        </w:rPr>
        <w:t xml:space="preserve">согласно </w:t>
      </w:r>
      <w:r w:rsidRPr="004A75EF">
        <w:rPr>
          <w:rFonts w:eastAsia="Calibri"/>
          <w:sz w:val="28"/>
          <w:szCs w:val="28"/>
        </w:rPr>
        <w:t>приложени</w:t>
      </w:r>
      <w:r>
        <w:rPr>
          <w:rFonts w:eastAsia="Calibri"/>
          <w:sz w:val="28"/>
          <w:szCs w:val="28"/>
        </w:rPr>
        <w:t>я</w:t>
      </w:r>
      <w:r w:rsidRPr="004A75EF">
        <w:rPr>
          <w:rFonts w:eastAsia="Calibri"/>
          <w:sz w:val="28"/>
          <w:szCs w:val="28"/>
        </w:rPr>
        <w:t xml:space="preserve"> </w:t>
      </w:r>
      <w:r w:rsidR="004A75EF" w:rsidRPr="004A75EF">
        <w:rPr>
          <w:rFonts w:eastAsia="Calibri"/>
          <w:sz w:val="28"/>
          <w:szCs w:val="28"/>
        </w:rPr>
        <w:t>3;</w:t>
      </w:r>
    </w:p>
    <w:p w:rsidR="004A75EF" w:rsidRPr="004A75EF" w:rsidRDefault="00914D44" w:rsidP="00914D44">
      <w:pPr>
        <w:ind w:firstLine="567"/>
        <w:jc w:val="both"/>
        <w:rPr>
          <w:rFonts w:eastAsia="Calibri"/>
          <w:sz w:val="28"/>
          <w:szCs w:val="28"/>
        </w:rPr>
      </w:pPr>
      <w:r>
        <w:rPr>
          <w:rFonts w:eastAsia="Calibri"/>
          <w:sz w:val="28"/>
          <w:szCs w:val="28"/>
        </w:rPr>
        <w:t>2</w:t>
      </w:r>
      <w:r w:rsidR="004A75EF" w:rsidRPr="004A75EF">
        <w:rPr>
          <w:rFonts w:eastAsia="Calibri"/>
          <w:sz w:val="28"/>
          <w:szCs w:val="28"/>
        </w:rPr>
        <w:t xml:space="preserve">.3. Управление и распоряжение земельными участками, находящимися в муниципальной собственности </w:t>
      </w:r>
      <w:r>
        <w:rPr>
          <w:rFonts w:eastAsia="Calibri"/>
          <w:sz w:val="28"/>
          <w:szCs w:val="28"/>
        </w:rPr>
        <w:t xml:space="preserve">согласно </w:t>
      </w:r>
      <w:r w:rsidRPr="004A75EF">
        <w:rPr>
          <w:rFonts w:eastAsia="Calibri"/>
          <w:sz w:val="28"/>
          <w:szCs w:val="28"/>
        </w:rPr>
        <w:t>приложени</w:t>
      </w:r>
      <w:r>
        <w:rPr>
          <w:rFonts w:eastAsia="Calibri"/>
          <w:sz w:val="28"/>
          <w:szCs w:val="28"/>
        </w:rPr>
        <w:t>я</w:t>
      </w:r>
      <w:r w:rsidRPr="004A75EF">
        <w:rPr>
          <w:rFonts w:eastAsia="Calibri"/>
          <w:sz w:val="28"/>
          <w:szCs w:val="28"/>
        </w:rPr>
        <w:t xml:space="preserve"> </w:t>
      </w:r>
      <w:r w:rsidR="004A75EF" w:rsidRPr="004A75EF">
        <w:rPr>
          <w:rFonts w:eastAsia="Calibri"/>
          <w:sz w:val="28"/>
          <w:szCs w:val="28"/>
        </w:rPr>
        <w:t>4;</w:t>
      </w:r>
    </w:p>
    <w:p w:rsidR="004A75EF" w:rsidRPr="004A75EF" w:rsidRDefault="00914D44" w:rsidP="00914D44">
      <w:pPr>
        <w:ind w:firstLine="567"/>
        <w:jc w:val="both"/>
        <w:rPr>
          <w:rFonts w:eastAsia="Calibri"/>
          <w:sz w:val="28"/>
          <w:szCs w:val="28"/>
        </w:rPr>
      </w:pPr>
      <w:r>
        <w:rPr>
          <w:rFonts w:eastAsia="Calibri"/>
          <w:sz w:val="28"/>
          <w:szCs w:val="28"/>
        </w:rPr>
        <w:t>2</w:t>
      </w:r>
      <w:r w:rsidR="004A75EF" w:rsidRPr="004A75EF">
        <w:rPr>
          <w:rFonts w:eastAsia="Calibri"/>
          <w:sz w:val="28"/>
          <w:szCs w:val="28"/>
        </w:rPr>
        <w:t xml:space="preserve">.4. Организация закупок для муниципальных нужд </w:t>
      </w:r>
      <w:r>
        <w:rPr>
          <w:rFonts w:eastAsia="Calibri"/>
          <w:sz w:val="28"/>
          <w:szCs w:val="28"/>
        </w:rPr>
        <w:t xml:space="preserve">согласно </w:t>
      </w:r>
      <w:r w:rsidRPr="004A75EF">
        <w:rPr>
          <w:rFonts w:eastAsia="Calibri"/>
          <w:sz w:val="28"/>
          <w:szCs w:val="28"/>
        </w:rPr>
        <w:t>приложени</w:t>
      </w:r>
      <w:r>
        <w:rPr>
          <w:rFonts w:eastAsia="Calibri"/>
          <w:sz w:val="28"/>
          <w:szCs w:val="28"/>
        </w:rPr>
        <w:t>я</w:t>
      </w:r>
      <w:r w:rsidRPr="004A75EF">
        <w:rPr>
          <w:rFonts w:eastAsia="Calibri"/>
          <w:sz w:val="28"/>
          <w:szCs w:val="28"/>
        </w:rPr>
        <w:t xml:space="preserve"> </w:t>
      </w:r>
      <w:r w:rsidR="004A75EF" w:rsidRPr="004A75EF">
        <w:rPr>
          <w:rFonts w:eastAsia="Calibri"/>
          <w:sz w:val="28"/>
          <w:szCs w:val="28"/>
        </w:rPr>
        <w:t>5;</w:t>
      </w:r>
    </w:p>
    <w:p w:rsidR="004A75EF" w:rsidRPr="004A75EF" w:rsidRDefault="00914D44" w:rsidP="00914D44">
      <w:pPr>
        <w:ind w:firstLine="567"/>
        <w:jc w:val="both"/>
        <w:rPr>
          <w:rFonts w:eastAsia="Calibri"/>
          <w:sz w:val="28"/>
          <w:szCs w:val="28"/>
        </w:rPr>
      </w:pPr>
      <w:r>
        <w:rPr>
          <w:rFonts w:eastAsia="Calibri"/>
          <w:sz w:val="28"/>
          <w:szCs w:val="28"/>
        </w:rPr>
        <w:t>2</w:t>
      </w:r>
      <w:r w:rsidR="004A75EF" w:rsidRPr="004A75EF">
        <w:rPr>
          <w:rFonts w:eastAsia="Calibri"/>
          <w:sz w:val="28"/>
          <w:szCs w:val="28"/>
        </w:rPr>
        <w:t xml:space="preserve">.5. Нормотворческая деятельность органов местного самоуправления </w:t>
      </w:r>
      <w:r>
        <w:rPr>
          <w:rFonts w:eastAsia="Calibri"/>
          <w:sz w:val="28"/>
          <w:szCs w:val="28"/>
        </w:rPr>
        <w:t xml:space="preserve">согласно </w:t>
      </w:r>
      <w:r w:rsidRPr="004A75EF">
        <w:rPr>
          <w:rFonts w:eastAsia="Calibri"/>
          <w:sz w:val="28"/>
          <w:szCs w:val="28"/>
        </w:rPr>
        <w:t>приложени</w:t>
      </w:r>
      <w:r>
        <w:rPr>
          <w:rFonts w:eastAsia="Calibri"/>
          <w:sz w:val="28"/>
          <w:szCs w:val="28"/>
        </w:rPr>
        <w:t>я</w:t>
      </w:r>
      <w:r w:rsidRPr="004A75EF">
        <w:rPr>
          <w:rFonts w:eastAsia="Calibri"/>
          <w:sz w:val="28"/>
          <w:szCs w:val="28"/>
        </w:rPr>
        <w:t xml:space="preserve"> </w:t>
      </w:r>
      <w:r w:rsidR="004A75EF" w:rsidRPr="004A75EF">
        <w:rPr>
          <w:rFonts w:eastAsia="Calibri"/>
          <w:sz w:val="28"/>
          <w:szCs w:val="28"/>
        </w:rPr>
        <w:t xml:space="preserve">6; </w:t>
      </w:r>
    </w:p>
    <w:p w:rsidR="004A75EF" w:rsidRPr="004A75EF" w:rsidRDefault="00914D44" w:rsidP="00914D44">
      <w:pPr>
        <w:ind w:firstLine="567"/>
        <w:jc w:val="both"/>
        <w:rPr>
          <w:rFonts w:eastAsia="Calibri"/>
          <w:sz w:val="28"/>
          <w:szCs w:val="28"/>
        </w:rPr>
      </w:pPr>
      <w:r>
        <w:rPr>
          <w:rFonts w:eastAsia="Calibri"/>
          <w:sz w:val="28"/>
          <w:szCs w:val="28"/>
        </w:rPr>
        <w:t>2</w:t>
      </w:r>
      <w:r w:rsidR="004A75EF" w:rsidRPr="004A75EF">
        <w:rPr>
          <w:rFonts w:eastAsia="Calibri"/>
          <w:sz w:val="28"/>
          <w:szCs w:val="28"/>
        </w:rPr>
        <w:t>.6.</w:t>
      </w:r>
      <w:r>
        <w:rPr>
          <w:rFonts w:eastAsia="Calibri"/>
          <w:sz w:val="28"/>
          <w:szCs w:val="28"/>
        </w:rPr>
        <w:t xml:space="preserve"> </w:t>
      </w:r>
      <w:r w:rsidR="004A75EF" w:rsidRPr="004A75EF">
        <w:rPr>
          <w:rFonts w:eastAsia="Calibri"/>
          <w:sz w:val="28"/>
          <w:szCs w:val="28"/>
        </w:rPr>
        <w:t xml:space="preserve">Подбор кадров муниципальной службы и замещение должностей муниципальной службы </w:t>
      </w:r>
      <w:proofErr w:type="gramStart"/>
      <w:r>
        <w:rPr>
          <w:rFonts w:eastAsia="Calibri"/>
          <w:sz w:val="28"/>
          <w:szCs w:val="28"/>
        </w:rPr>
        <w:t xml:space="preserve">согласно </w:t>
      </w:r>
      <w:r w:rsidRPr="004A75EF">
        <w:rPr>
          <w:rFonts w:eastAsia="Calibri"/>
          <w:sz w:val="28"/>
          <w:szCs w:val="28"/>
        </w:rPr>
        <w:t>приложени</w:t>
      </w:r>
      <w:r>
        <w:rPr>
          <w:rFonts w:eastAsia="Calibri"/>
          <w:sz w:val="28"/>
          <w:szCs w:val="28"/>
        </w:rPr>
        <w:t>я</w:t>
      </w:r>
      <w:proofErr w:type="gramEnd"/>
      <w:r w:rsidRPr="004A75EF">
        <w:rPr>
          <w:rFonts w:eastAsia="Calibri"/>
          <w:sz w:val="28"/>
          <w:szCs w:val="28"/>
        </w:rPr>
        <w:t xml:space="preserve"> </w:t>
      </w:r>
      <w:r w:rsidR="004A75EF" w:rsidRPr="004A75EF">
        <w:rPr>
          <w:rFonts w:eastAsia="Calibri"/>
          <w:sz w:val="28"/>
          <w:szCs w:val="28"/>
        </w:rPr>
        <w:t>7;</w:t>
      </w:r>
    </w:p>
    <w:p w:rsidR="004A75EF" w:rsidRPr="004A75EF" w:rsidRDefault="00914D44" w:rsidP="00914D44">
      <w:pPr>
        <w:ind w:firstLine="567"/>
        <w:jc w:val="both"/>
        <w:rPr>
          <w:rFonts w:eastAsia="Calibri"/>
          <w:sz w:val="28"/>
          <w:szCs w:val="28"/>
        </w:rPr>
      </w:pPr>
      <w:r>
        <w:rPr>
          <w:rFonts w:eastAsia="Calibri"/>
          <w:sz w:val="28"/>
          <w:szCs w:val="28"/>
        </w:rPr>
        <w:t>2</w:t>
      </w:r>
      <w:r w:rsidR="004A75EF" w:rsidRPr="004A75EF">
        <w:rPr>
          <w:rFonts w:eastAsia="Calibri"/>
          <w:sz w:val="28"/>
          <w:szCs w:val="28"/>
        </w:rPr>
        <w:t>.7.</w:t>
      </w:r>
      <w:r w:rsidR="004A75EF" w:rsidRPr="004A75EF">
        <w:rPr>
          <w:sz w:val="28"/>
          <w:szCs w:val="28"/>
        </w:rPr>
        <w:t xml:space="preserve"> Реализации избирательных прав граждан </w:t>
      </w:r>
      <w:proofErr w:type="gramStart"/>
      <w:r>
        <w:rPr>
          <w:rFonts w:eastAsia="Calibri"/>
          <w:sz w:val="28"/>
          <w:szCs w:val="28"/>
        </w:rPr>
        <w:t xml:space="preserve">согласно </w:t>
      </w:r>
      <w:r w:rsidRPr="004A75EF">
        <w:rPr>
          <w:rFonts w:eastAsia="Calibri"/>
          <w:sz w:val="28"/>
          <w:szCs w:val="28"/>
        </w:rPr>
        <w:t>приложени</w:t>
      </w:r>
      <w:r>
        <w:rPr>
          <w:rFonts w:eastAsia="Calibri"/>
          <w:sz w:val="28"/>
          <w:szCs w:val="28"/>
        </w:rPr>
        <w:t>я</w:t>
      </w:r>
      <w:proofErr w:type="gramEnd"/>
      <w:r w:rsidRPr="004A75EF">
        <w:rPr>
          <w:rFonts w:eastAsia="Calibri"/>
          <w:sz w:val="28"/>
          <w:szCs w:val="28"/>
        </w:rPr>
        <w:t xml:space="preserve"> </w:t>
      </w:r>
      <w:r w:rsidR="004A75EF" w:rsidRPr="004A75EF">
        <w:rPr>
          <w:sz w:val="28"/>
          <w:szCs w:val="28"/>
        </w:rPr>
        <w:t>8</w:t>
      </w:r>
      <w:r>
        <w:rPr>
          <w:sz w:val="28"/>
          <w:szCs w:val="28"/>
        </w:rPr>
        <w:t>.</w:t>
      </w:r>
    </w:p>
    <w:p w:rsidR="004A75EF" w:rsidRPr="004A75EF" w:rsidRDefault="004A75EF" w:rsidP="00914D44">
      <w:pPr>
        <w:ind w:firstLine="567"/>
        <w:jc w:val="both"/>
        <w:rPr>
          <w:rFonts w:eastAsia="Calibri"/>
          <w:sz w:val="28"/>
          <w:szCs w:val="28"/>
        </w:rPr>
      </w:pPr>
      <w:r w:rsidRPr="004A75EF">
        <w:rPr>
          <w:rFonts w:eastAsia="Calibri"/>
          <w:sz w:val="28"/>
          <w:szCs w:val="28"/>
        </w:rPr>
        <w:t>3.</w:t>
      </w:r>
      <w:r w:rsidR="00914D44">
        <w:rPr>
          <w:rFonts w:eastAsia="Calibri"/>
          <w:sz w:val="28"/>
          <w:szCs w:val="28"/>
        </w:rPr>
        <w:t xml:space="preserve"> </w:t>
      </w:r>
      <w:r w:rsidRPr="004A75EF">
        <w:rPr>
          <w:rFonts w:eastAsia="Calibri"/>
          <w:sz w:val="28"/>
          <w:szCs w:val="28"/>
        </w:rPr>
        <w:t>Настоящее постановление вступает в законную силу со дня его официального опубликования.</w:t>
      </w:r>
    </w:p>
    <w:p w:rsidR="004A75EF" w:rsidRPr="004A75EF" w:rsidRDefault="004A75EF" w:rsidP="00914D44">
      <w:pPr>
        <w:autoSpaceDE w:val="0"/>
        <w:autoSpaceDN w:val="0"/>
        <w:adjustRightInd w:val="0"/>
        <w:ind w:firstLine="567"/>
        <w:jc w:val="both"/>
        <w:rPr>
          <w:rFonts w:eastAsia="Calibri"/>
          <w:sz w:val="28"/>
          <w:szCs w:val="28"/>
        </w:rPr>
      </w:pPr>
      <w:r w:rsidRPr="004A75EF">
        <w:rPr>
          <w:rFonts w:eastAsia="Calibri"/>
          <w:sz w:val="28"/>
          <w:szCs w:val="28"/>
        </w:rPr>
        <w:t>4.</w:t>
      </w:r>
      <w:r w:rsidR="00914D44">
        <w:rPr>
          <w:rFonts w:eastAsia="Calibri"/>
          <w:sz w:val="28"/>
          <w:szCs w:val="28"/>
        </w:rPr>
        <w:t xml:space="preserve"> </w:t>
      </w:r>
      <w:r w:rsidRPr="004A75EF">
        <w:rPr>
          <w:rFonts w:eastAsia="Calibri"/>
          <w:sz w:val="28"/>
          <w:szCs w:val="28"/>
        </w:rPr>
        <w:t>Контроль за исполнением настоящего постановления оставляю за собой.</w:t>
      </w:r>
    </w:p>
    <w:p w:rsidR="00131DA4" w:rsidRDefault="00131DA4" w:rsidP="00131DA4">
      <w:pPr>
        <w:pStyle w:val="a4"/>
        <w:ind w:firstLine="709"/>
        <w:rPr>
          <w:sz w:val="28"/>
          <w:szCs w:val="28"/>
        </w:rPr>
      </w:pPr>
    </w:p>
    <w:p w:rsidR="005F5392" w:rsidRDefault="005F5392" w:rsidP="005F5392">
      <w:pPr>
        <w:pStyle w:val="a4"/>
        <w:ind w:firstLine="709"/>
        <w:rPr>
          <w:sz w:val="28"/>
          <w:szCs w:val="28"/>
        </w:rPr>
      </w:pPr>
    </w:p>
    <w:p w:rsidR="005F5392" w:rsidRDefault="005F5392" w:rsidP="005F5392">
      <w:pPr>
        <w:pStyle w:val="a4"/>
        <w:rPr>
          <w:sz w:val="28"/>
          <w:szCs w:val="28"/>
        </w:rPr>
      </w:pPr>
    </w:p>
    <w:p w:rsidR="00914D44" w:rsidRDefault="002864D2" w:rsidP="005F5392">
      <w:pPr>
        <w:pStyle w:val="a4"/>
        <w:rPr>
          <w:sz w:val="28"/>
          <w:szCs w:val="28"/>
        </w:rPr>
      </w:pPr>
      <w:r>
        <w:rPr>
          <w:sz w:val="28"/>
          <w:szCs w:val="28"/>
        </w:rPr>
        <w:t>Глав</w:t>
      </w:r>
      <w:r w:rsidR="00835753">
        <w:rPr>
          <w:sz w:val="28"/>
          <w:szCs w:val="28"/>
        </w:rPr>
        <w:t>а</w:t>
      </w:r>
      <w:r w:rsidR="005F5392" w:rsidRPr="00DE7098">
        <w:rPr>
          <w:sz w:val="28"/>
          <w:szCs w:val="28"/>
        </w:rPr>
        <w:t xml:space="preserve"> </w:t>
      </w:r>
      <w:r w:rsidR="00386991">
        <w:rPr>
          <w:sz w:val="28"/>
          <w:szCs w:val="28"/>
        </w:rPr>
        <w:t xml:space="preserve">Администрации </w:t>
      </w:r>
    </w:p>
    <w:p w:rsidR="005F5392" w:rsidRPr="00DE7098" w:rsidRDefault="005F5392" w:rsidP="005F5392">
      <w:pPr>
        <w:pStyle w:val="a4"/>
        <w:rPr>
          <w:sz w:val="28"/>
          <w:szCs w:val="28"/>
        </w:rPr>
      </w:pPr>
      <w:r>
        <w:rPr>
          <w:sz w:val="28"/>
          <w:szCs w:val="28"/>
        </w:rPr>
        <w:t>Большемечетновского</w:t>
      </w:r>
      <w:r w:rsidRPr="00DE7098">
        <w:rPr>
          <w:sz w:val="28"/>
          <w:szCs w:val="28"/>
        </w:rPr>
        <w:t xml:space="preserve"> сельского поселения  </w:t>
      </w:r>
      <w:r w:rsidR="00914D44">
        <w:rPr>
          <w:sz w:val="28"/>
          <w:szCs w:val="28"/>
        </w:rPr>
        <w:t xml:space="preserve">         </w:t>
      </w:r>
      <w:r w:rsidRPr="00DE7098">
        <w:rPr>
          <w:sz w:val="28"/>
          <w:szCs w:val="28"/>
        </w:rPr>
        <w:t xml:space="preserve">                  </w:t>
      </w:r>
      <w:r w:rsidR="00386991">
        <w:rPr>
          <w:sz w:val="28"/>
          <w:szCs w:val="28"/>
        </w:rPr>
        <w:t>В.И. Волонтырь</w:t>
      </w:r>
    </w:p>
    <w:p w:rsidR="005F5392" w:rsidRPr="00DE7098" w:rsidRDefault="005F5392" w:rsidP="005F5392">
      <w:pPr>
        <w:pStyle w:val="a4"/>
        <w:rPr>
          <w:sz w:val="28"/>
          <w:szCs w:val="28"/>
        </w:rPr>
      </w:pPr>
    </w:p>
    <w:p w:rsidR="005F5392" w:rsidRDefault="005F5392" w:rsidP="005F5392">
      <w:pPr>
        <w:pStyle w:val="a4"/>
      </w:pPr>
    </w:p>
    <w:p w:rsidR="005F5392" w:rsidRDefault="005F5392" w:rsidP="00B06255">
      <w:pPr>
        <w:framePr w:h="326" w:hRule="exact" w:hSpace="10080" w:vSpace="58" w:wrap="notBeside" w:vAnchor="text" w:hAnchor="page" w:x="1530" w:y="648"/>
        <w:shd w:val="clear" w:color="auto" w:fill="FFFFFF"/>
        <w:tabs>
          <w:tab w:val="left" w:pos="3763"/>
          <w:tab w:val="left" w:pos="7411"/>
        </w:tabs>
      </w:pPr>
    </w:p>
    <w:p w:rsidR="00DE773A" w:rsidRDefault="00DE773A" w:rsidP="00A02866">
      <w:pPr>
        <w:shd w:val="clear" w:color="auto" w:fill="FFFFFF"/>
        <w:spacing w:before="2693" w:line="278" w:lineRule="exact"/>
        <w:ind w:right="5990"/>
        <w:rPr>
          <w:color w:val="000000"/>
          <w:sz w:val="20"/>
          <w:szCs w:val="20"/>
        </w:rPr>
      </w:pPr>
    </w:p>
    <w:p w:rsidR="004A75EF" w:rsidRDefault="004A75EF" w:rsidP="00A02866">
      <w:pPr>
        <w:shd w:val="clear" w:color="auto" w:fill="FFFFFF"/>
        <w:spacing w:before="2693" w:line="278" w:lineRule="exact"/>
        <w:ind w:right="5990"/>
        <w:rPr>
          <w:color w:val="000000"/>
          <w:sz w:val="20"/>
          <w:szCs w:val="20"/>
        </w:rPr>
      </w:pPr>
    </w:p>
    <w:p w:rsidR="002340DD" w:rsidRDefault="002340DD" w:rsidP="004A75EF">
      <w:pPr>
        <w:ind w:left="6372" w:hanging="12"/>
        <w:jc w:val="center"/>
        <w:rPr>
          <w:color w:val="000000"/>
        </w:rPr>
      </w:pPr>
    </w:p>
    <w:p w:rsidR="004A75EF" w:rsidRPr="004A75EF" w:rsidRDefault="004A75EF" w:rsidP="002340DD">
      <w:pPr>
        <w:ind w:left="4678" w:hanging="12"/>
        <w:jc w:val="right"/>
        <w:rPr>
          <w:color w:val="000000"/>
        </w:rPr>
      </w:pPr>
      <w:r w:rsidRPr="004A75EF">
        <w:rPr>
          <w:color w:val="000000"/>
        </w:rPr>
        <w:lastRenderedPageBreak/>
        <w:t xml:space="preserve">Приложение </w:t>
      </w:r>
    </w:p>
    <w:p w:rsidR="004A75EF" w:rsidRPr="004A75EF" w:rsidRDefault="002340DD" w:rsidP="002340DD">
      <w:pPr>
        <w:ind w:left="4678" w:hanging="12"/>
        <w:jc w:val="right"/>
        <w:rPr>
          <w:color w:val="000000"/>
        </w:rPr>
      </w:pPr>
      <w:r>
        <w:rPr>
          <w:color w:val="000000"/>
        </w:rPr>
        <w:t xml:space="preserve">к постановлению </w:t>
      </w:r>
      <w:r w:rsidR="004A75EF" w:rsidRPr="004A75EF">
        <w:rPr>
          <w:color w:val="000000"/>
        </w:rPr>
        <w:t xml:space="preserve">Администрации </w:t>
      </w:r>
      <w:r w:rsidR="00914D44" w:rsidRPr="002340DD">
        <w:rPr>
          <w:color w:val="000000"/>
        </w:rPr>
        <w:t>Большемечетновского</w:t>
      </w:r>
      <w:r w:rsidR="004A75EF" w:rsidRPr="004A75EF">
        <w:rPr>
          <w:color w:val="000000"/>
        </w:rPr>
        <w:t xml:space="preserve"> сельского поселения   </w:t>
      </w:r>
    </w:p>
    <w:p w:rsidR="004A75EF" w:rsidRPr="004A75EF" w:rsidRDefault="004A75EF" w:rsidP="002340DD">
      <w:pPr>
        <w:ind w:left="4678" w:hanging="12"/>
        <w:jc w:val="right"/>
        <w:rPr>
          <w:color w:val="000000"/>
        </w:rPr>
      </w:pPr>
      <w:r w:rsidRPr="004A75EF">
        <w:rPr>
          <w:color w:val="000000"/>
        </w:rPr>
        <w:t xml:space="preserve">от </w:t>
      </w:r>
      <w:proofErr w:type="gramStart"/>
      <w:r w:rsidR="002340DD">
        <w:rPr>
          <w:color w:val="000000"/>
        </w:rPr>
        <w:t>31</w:t>
      </w:r>
      <w:r w:rsidRPr="004A75EF">
        <w:rPr>
          <w:color w:val="000000"/>
        </w:rPr>
        <w:t>.01.2017  №</w:t>
      </w:r>
      <w:proofErr w:type="gramEnd"/>
      <w:r w:rsidRPr="004A75EF">
        <w:rPr>
          <w:color w:val="000000"/>
        </w:rPr>
        <w:t xml:space="preserve"> </w:t>
      </w:r>
      <w:r w:rsidR="002340DD">
        <w:rPr>
          <w:color w:val="000000"/>
        </w:rPr>
        <w:t>28</w:t>
      </w:r>
    </w:p>
    <w:p w:rsidR="004A75EF" w:rsidRPr="004A75EF" w:rsidRDefault="004A75EF" w:rsidP="004A75EF">
      <w:pPr>
        <w:rPr>
          <w:rFonts w:eastAsia="Calibri"/>
        </w:rPr>
      </w:pPr>
    </w:p>
    <w:p w:rsidR="004A75EF" w:rsidRPr="004A75EF" w:rsidRDefault="004A75EF" w:rsidP="004A75EF">
      <w:pPr>
        <w:rPr>
          <w:rFonts w:eastAsia="Calibri"/>
          <w:b/>
        </w:rPr>
      </w:pPr>
    </w:p>
    <w:p w:rsidR="004A75EF" w:rsidRPr="004A75EF" w:rsidRDefault="004A75EF" w:rsidP="004A75EF">
      <w:pPr>
        <w:jc w:val="center"/>
        <w:rPr>
          <w:rFonts w:eastAsia="Calibri"/>
          <w:b/>
          <w:sz w:val="28"/>
          <w:szCs w:val="28"/>
        </w:rPr>
      </w:pPr>
      <w:r w:rsidRPr="004A75EF">
        <w:rPr>
          <w:rFonts w:eastAsia="Calibri"/>
          <w:b/>
          <w:sz w:val="28"/>
          <w:szCs w:val="28"/>
        </w:rPr>
        <w:t>АНТИКОРРУПЦИОННЫЙ СТАНДАРТ</w:t>
      </w:r>
    </w:p>
    <w:p w:rsidR="004A75EF" w:rsidRPr="004A75EF" w:rsidRDefault="004A75EF" w:rsidP="004A75EF">
      <w:pPr>
        <w:jc w:val="center"/>
        <w:rPr>
          <w:rFonts w:eastAsia="Calibri"/>
          <w:b/>
          <w:sz w:val="28"/>
          <w:szCs w:val="28"/>
        </w:rPr>
      </w:pPr>
      <w:r w:rsidRPr="004A75EF">
        <w:rPr>
          <w:rFonts w:eastAsia="Calibri"/>
          <w:b/>
          <w:sz w:val="28"/>
          <w:szCs w:val="28"/>
        </w:rPr>
        <w:t>В СФЕРЕ ДЕЯТЕЛЬНОСТИ ОРГАНОВ МЕСТНОГО САМОУПРАВЛЕНИЯ</w:t>
      </w:r>
    </w:p>
    <w:p w:rsidR="004A75EF" w:rsidRPr="004A75EF" w:rsidRDefault="004A75EF" w:rsidP="004A75EF">
      <w:pPr>
        <w:jc w:val="center"/>
        <w:rPr>
          <w:rFonts w:eastAsia="Calibri"/>
          <w:sz w:val="28"/>
          <w:szCs w:val="28"/>
        </w:rPr>
      </w:pPr>
    </w:p>
    <w:p w:rsidR="004A75EF" w:rsidRPr="002340DD" w:rsidRDefault="004A75EF" w:rsidP="002340DD">
      <w:pPr>
        <w:pStyle w:val="a3"/>
        <w:numPr>
          <w:ilvl w:val="0"/>
          <w:numId w:val="1"/>
        </w:numPr>
        <w:jc w:val="center"/>
        <w:rPr>
          <w:rFonts w:eastAsia="Calibri"/>
          <w:b/>
          <w:sz w:val="28"/>
          <w:szCs w:val="28"/>
        </w:rPr>
      </w:pPr>
      <w:r w:rsidRPr="002340DD">
        <w:rPr>
          <w:rFonts w:eastAsia="Calibri"/>
          <w:b/>
          <w:sz w:val="28"/>
          <w:szCs w:val="28"/>
        </w:rPr>
        <w:t>Общая часть</w:t>
      </w:r>
    </w:p>
    <w:p w:rsidR="004A75EF" w:rsidRPr="004A75EF" w:rsidRDefault="004A75EF" w:rsidP="00A37426">
      <w:pPr>
        <w:ind w:firstLine="567"/>
        <w:jc w:val="center"/>
        <w:rPr>
          <w:rFonts w:eastAsia="Calibri"/>
          <w:sz w:val="28"/>
          <w:szCs w:val="28"/>
        </w:rPr>
      </w:pPr>
    </w:p>
    <w:p w:rsidR="004A75EF" w:rsidRPr="004A75EF" w:rsidRDefault="004A75EF" w:rsidP="00A37426">
      <w:pPr>
        <w:pStyle w:val="a3"/>
        <w:numPr>
          <w:ilvl w:val="1"/>
          <w:numId w:val="1"/>
        </w:numPr>
        <w:spacing w:line="160" w:lineRule="atLeast"/>
        <w:ind w:left="0" w:firstLine="567"/>
        <w:jc w:val="both"/>
        <w:rPr>
          <w:rFonts w:eastAsia="Calibri"/>
          <w:sz w:val="28"/>
          <w:szCs w:val="28"/>
        </w:rPr>
      </w:pPr>
      <w:r w:rsidRPr="00A37426">
        <w:rPr>
          <w:rFonts w:eastAsia="Calibri"/>
          <w:sz w:val="28"/>
          <w:szCs w:val="28"/>
        </w:rPr>
        <w:t xml:space="preserve">Перечень нормативных правовых </w:t>
      </w:r>
      <w:proofErr w:type="gramStart"/>
      <w:r w:rsidRPr="00A37426">
        <w:rPr>
          <w:rFonts w:eastAsia="Calibri"/>
          <w:sz w:val="28"/>
          <w:szCs w:val="28"/>
        </w:rPr>
        <w:t xml:space="preserve">актов, </w:t>
      </w:r>
      <w:r w:rsidR="002340DD" w:rsidRPr="00A37426">
        <w:rPr>
          <w:rFonts w:eastAsia="Calibri"/>
          <w:sz w:val="28"/>
          <w:szCs w:val="28"/>
        </w:rPr>
        <w:t xml:space="preserve"> </w:t>
      </w:r>
      <w:r w:rsidRPr="00A37426">
        <w:rPr>
          <w:rFonts w:eastAsia="Calibri"/>
          <w:sz w:val="28"/>
          <w:szCs w:val="28"/>
        </w:rPr>
        <w:t>регламентирующих</w:t>
      </w:r>
      <w:proofErr w:type="gramEnd"/>
      <w:r w:rsidRPr="00A37426">
        <w:rPr>
          <w:rFonts w:eastAsia="Calibri"/>
          <w:sz w:val="28"/>
          <w:szCs w:val="28"/>
        </w:rPr>
        <w:t xml:space="preserve"> применение антикоррупционного стандарта</w:t>
      </w:r>
      <w:r w:rsidR="00A37426" w:rsidRPr="00A37426">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1.1.1.</w:t>
      </w:r>
      <w:r w:rsidR="00295A06">
        <w:rPr>
          <w:rFonts w:eastAsia="Calibri"/>
          <w:sz w:val="28"/>
          <w:szCs w:val="28"/>
        </w:rPr>
        <w:t xml:space="preserve"> </w:t>
      </w:r>
      <w:r w:rsidRPr="004A75EF">
        <w:rPr>
          <w:rFonts w:eastAsia="Calibri"/>
          <w:sz w:val="28"/>
          <w:szCs w:val="28"/>
        </w:rPr>
        <w:t>Федеральный закон от 25.12.2008 №273-ФЗ «О противодействии коррупции» («Собрание законодательства РФ», 29.12.2008, № 52 (ч. 1), ст. 6228, «Российская газета», № 266, 30.12.2008, «Парламентская газета», № 90, 31.12.2008)</w:t>
      </w:r>
      <w:r w:rsidR="00295A06">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1.1.2.</w:t>
      </w:r>
      <w:r w:rsidR="00295A06">
        <w:rPr>
          <w:rFonts w:eastAsia="Calibri"/>
          <w:sz w:val="28"/>
          <w:szCs w:val="28"/>
        </w:rPr>
        <w:t xml:space="preserve"> </w:t>
      </w:r>
      <w:r w:rsidRPr="004A75EF">
        <w:rPr>
          <w:rFonts w:eastAsia="Calibri"/>
          <w:sz w:val="28"/>
          <w:szCs w:val="28"/>
        </w:rPr>
        <w:t>Областной закон от 12.05.2009 № 218-ЗС «О противодействии коррупции в Ростовской области» («Наше время», №</w:t>
      </w:r>
      <w:r w:rsidR="00295A06">
        <w:rPr>
          <w:rFonts w:eastAsia="Calibri"/>
          <w:sz w:val="28"/>
          <w:szCs w:val="28"/>
        </w:rPr>
        <w:t xml:space="preserve"> 139-146, 13.05.2009).</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 xml:space="preserve">1.1.3. </w:t>
      </w:r>
      <w:r w:rsidR="00295A06">
        <w:rPr>
          <w:rFonts w:eastAsia="Calibri"/>
          <w:sz w:val="28"/>
          <w:szCs w:val="28"/>
        </w:rPr>
        <w:t>П</w:t>
      </w:r>
      <w:r w:rsidRPr="004A75EF">
        <w:rPr>
          <w:rFonts w:eastAsia="Calibri"/>
          <w:sz w:val="28"/>
          <w:szCs w:val="28"/>
        </w:rPr>
        <w:t>остановления администрации Семикаракорского района от 25.11.2016 № 1090 «Об утверждении сфер деятельности, для которых устанавливаются запреты, ограничения и дозволения, обеспечивающие предупреждение коррупции и о разработке антикоррупционных стандартов в данных сферах»</w:t>
      </w:r>
      <w:r w:rsidR="00295A06">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1.2.</w:t>
      </w:r>
      <w:r w:rsidR="00295A06">
        <w:rPr>
          <w:rFonts w:eastAsia="Calibri"/>
          <w:sz w:val="28"/>
          <w:szCs w:val="28"/>
        </w:rPr>
        <w:t xml:space="preserve"> </w:t>
      </w:r>
      <w:r w:rsidRPr="004A75EF">
        <w:rPr>
          <w:rFonts w:eastAsia="Calibri"/>
          <w:sz w:val="28"/>
          <w:szCs w:val="28"/>
        </w:rPr>
        <w:t>Цели и задачи введения антикоррупционного стандарта.</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1.2.1.</w:t>
      </w:r>
      <w:r w:rsidR="00295A06">
        <w:rPr>
          <w:rFonts w:eastAsia="Calibri"/>
          <w:sz w:val="28"/>
          <w:szCs w:val="28"/>
        </w:rPr>
        <w:t xml:space="preserve"> </w:t>
      </w:r>
      <w:r w:rsidRPr="004A75EF">
        <w:rPr>
          <w:rFonts w:eastAsia="Calibri"/>
          <w:sz w:val="28"/>
          <w:szCs w:val="28"/>
        </w:rPr>
        <w:t>Антикоррупционный стандарт представляет собой единую для определенной сферы деятельности органов местного самоуправления систему запретов, ограничений и дозволений, обеспечивающих предупреждение коррупции.</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1.2.2.</w:t>
      </w:r>
      <w:r w:rsidR="00295A06">
        <w:rPr>
          <w:rFonts w:eastAsia="Calibri"/>
          <w:sz w:val="28"/>
          <w:szCs w:val="28"/>
        </w:rPr>
        <w:t xml:space="preserve"> </w:t>
      </w:r>
      <w:r w:rsidRPr="004A75EF">
        <w:rPr>
          <w:rFonts w:eastAsia="Calibri"/>
          <w:sz w:val="28"/>
          <w:szCs w:val="28"/>
        </w:rPr>
        <w:t>Введение антикоррупционного стандарта осуществлено в целях совершенствования деятельности органов местного самоуправления и создания эффективной системы реализации и защиты прав граждан и юридических лиц.</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1.2.3.</w:t>
      </w:r>
      <w:r w:rsidR="005302AE">
        <w:rPr>
          <w:rFonts w:eastAsia="Calibri"/>
          <w:sz w:val="28"/>
          <w:szCs w:val="28"/>
        </w:rPr>
        <w:t xml:space="preserve"> </w:t>
      </w:r>
      <w:r w:rsidRPr="004A75EF">
        <w:rPr>
          <w:rFonts w:eastAsia="Calibri"/>
          <w:sz w:val="28"/>
          <w:szCs w:val="28"/>
        </w:rPr>
        <w:t>Задачи введения антикоррупционного стандарта:</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w:t>
      </w:r>
      <w:r w:rsidR="00FE63E2">
        <w:rPr>
          <w:rFonts w:eastAsia="Calibri"/>
          <w:sz w:val="28"/>
          <w:szCs w:val="28"/>
        </w:rPr>
        <w:t xml:space="preserve"> </w:t>
      </w:r>
      <w:r w:rsidRPr="004A75EF">
        <w:rPr>
          <w:rFonts w:eastAsia="Calibri"/>
          <w:sz w:val="28"/>
          <w:szCs w:val="28"/>
        </w:rPr>
        <w:t>создание системы противодействия коррупции в органах местного самоуправления;</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w:t>
      </w:r>
      <w:r w:rsidR="00FE63E2">
        <w:rPr>
          <w:rFonts w:eastAsia="Calibri"/>
          <w:sz w:val="28"/>
          <w:szCs w:val="28"/>
        </w:rPr>
        <w:t xml:space="preserve"> </w:t>
      </w:r>
      <w:r w:rsidRPr="004A75EF">
        <w:rPr>
          <w:rFonts w:eastAsia="Calibri"/>
          <w:sz w:val="28"/>
          <w:szCs w:val="28"/>
        </w:rPr>
        <w:t>устранение факторов, способствующих созданию условий для проявления коррупции в органах местного самоуправления;</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w:t>
      </w:r>
      <w:r w:rsidR="00FE63E2">
        <w:rPr>
          <w:rFonts w:eastAsia="Calibri"/>
          <w:sz w:val="28"/>
          <w:szCs w:val="28"/>
        </w:rPr>
        <w:t xml:space="preserve"> </w:t>
      </w:r>
      <w:r w:rsidRPr="004A75EF">
        <w:rPr>
          <w:rFonts w:eastAsia="Calibri"/>
          <w:sz w:val="28"/>
          <w:szCs w:val="28"/>
        </w:rPr>
        <w:t>формирование в органах местного самоуправления нетерпимости к коррупционному поведению;</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w:t>
      </w:r>
      <w:r w:rsidR="00FE63E2">
        <w:rPr>
          <w:rFonts w:eastAsia="Calibri"/>
          <w:sz w:val="28"/>
          <w:szCs w:val="28"/>
        </w:rPr>
        <w:t xml:space="preserve"> </w:t>
      </w:r>
      <w:r w:rsidRPr="004A75EF">
        <w:rPr>
          <w:rFonts w:eastAsia="Calibri"/>
          <w:sz w:val="28"/>
          <w:szCs w:val="28"/>
        </w:rPr>
        <w:t>повышение эффективности деятельности органов местного самоуправления;</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w:t>
      </w:r>
      <w:r w:rsidR="00FE63E2">
        <w:rPr>
          <w:rFonts w:eastAsia="Calibri"/>
          <w:sz w:val="28"/>
          <w:szCs w:val="28"/>
        </w:rPr>
        <w:t xml:space="preserve"> </w:t>
      </w:r>
      <w:r w:rsidRPr="004A75EF">
        <w:rPr>
          <w:rFonts w:eastAsia="Calibri"/>
          <w:sz w:val="28"/>
          <w:szCs w:val="28"/>
        </w:rPr>
        <w:t>повышение ответственности муниципальных служащих и работников органов местного самоуправления при осуществлении ими своих прав и обязанностей;</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lastRenderedPageBreak/>
        <w:t>-</w:t>
      </w:r>
      <w:r w:rsidR="00FE63E2">
        <w:rPr>
          <w:rFonts w:eastAsia="Calibri"/>
          <w:sz w:val="28"/>
          <w:szCs w:val="28"/>
        </w:rPr>
        <w:t xml:space="preserve"> </w:t>
      </w:r>
      <w:r w:rsidRPr="004A75EF">
        <w:rPr>
          <w:rFonts w:eastAsia="Calibri"/>
          <w:sz w:val="28"/>
          <w:szCs w:val="28"/>
        </w:rPr>
        <w:t>введение возможности мониторинга со стороны граждан, общественных объединений и средств массовой информации деятельности органов местного самоуправления.</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1.3.</w:t>
      </w:r>
      <w:r w:rsidR="00FE63E2">
        <w:rPr>
          <w:rFonts w:eastAsia="Calibri"/>
          <w:sz w:val="28"/>
          <w:szCs w:val="28"/>
        </w:rPr>
        <w:t xml:space="preserve"> </w:t>
      </w:r>
      <w:r w:rsidRPr="004A75EF">
        <w:rPr>
          <w:rFonts w:eastAsia="Calibri"/>
          <w:sz w:val="28"/>
          <w:szCs w:val="28"/>
        </w:rPr>
        <w:t>Запреты, ограничения и дозволения, обеспечивающие предупреждение коррупции в деятельности органов местного самоуправления.</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 xml:space="preserve">1.3.1 Запреты, ограничения и дозволения устанавливаются в соответствии с нормами законодательства Российской Федерации и Ростовской области. </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1.3.2.</w:t>
      </w:r>
      <w:r w:rsidR="00FE63E2">
        <w:rPr>
          <w:rFonts w:eastAsia="Calibri"/>
          <w:sz w:val="28"/>
          <w:szCs w:val="28"/>
        </w:rPr>
        <w:t xml:space="preserve"> </w:t>
      </w:r>
      <w:r w:rsidRPr="004A75EF">
        <w:rPr>
          <w:rFonts w:eastAsia="Calibri"/>
          <w:sz w:val="28"/>
          <w:szCs w:val="28"/>
        </w:rPr>
        <w:t>Перечень запретов, ограничений и дозволений в сфере</w:t>
      </w:r>
      <w:r w:rsidR="00FE63E2">
        <w:rPr>
          <w:rFonts w:eastAsia="Calibri"/>
          <w:sz w:val="28"/>
          <w:szCs w:val="28"/>
        </w:rPr>
        <w:t xml:space="preserve"> деятельности Администрации Большемечетновского сельского поселения </w:t>
      </w:r>
      <w:r w:rsidR="00FE63E2" w:rsidRPr="004A75EF">
        <w:rPr>
          <w:rFonts w:eastAsia="Calibri"/>
          <w:sz w:val="28"/>
          <w:szCs w:val="28"/>
        </w:rPr>
        <w:t>приведен</w:t>
      </w:r>
      <w:r w:rsidRPr="004A75EF">
        <w:rPr>
          <w:rFonts w:eastAsia="Calibri"/>
          <w:sz w:val="28"/>
          <w:szCs w:val="28"/>
        </w:rPr>
        <w:t xml:space="preserve"> в </w:t>
      </w:r>
      <w:r w:rsidR="00FE63E2">
        <w:rPr>
          <w:rFonts w:eastAsia="Calibri"/>
          <w:sz w:val="28"/>
          <w:szCs w:val="28"/>
        </w:rPr>
        <w:t>приложении</w:t>
      </w:r>
      <w:r w:rsidRPr="004A75EF">
        <w:rPr>
          <w:rFonts w:eastAsia="Calibri"/>
          <w:sz w:val="28"/>
          <w:szCs w:val="28"/>
        </w:rPr>
        <w:t xml:space="preserve"> 2 настоящего антикоррупционного стандарта. </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1.4.Требования к применению и исполнению антикоррупционного стандарта</w:t>
      </w:r>
      <w:r w:rsidR="0000024A">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1.4.1.</w:t>
      </w:r>
      <w:r w:rsidR="00251C0A">
        <w:rPr>
          <w:rFonts w:eastAsia="Calibri"/>
          <w:sz w:val="28"/>
          <w:szCs w:val="28"/>
        </w:rPr>
        <w:t xml:space="preserve"> </w:t>
      </w:r>
      <w:r w:rsidRPr="004A75EF">
        <w:rPr>
          <w:rFonts w:eastAsia="Calibri"/>
          <w:sz w:val="28"/>
          <w:szCs w:val="28"/>
        </w:rPr>
        <w:t>Антикоррупционный стандарт применяется в деятельности органов местного самоуправления при осуществлении своих функций и исполнения полномочий.</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1.4.2.</w:t>
      </w:r>
      <w:r w:rsidR="00251C0A">
        <w:rPr>
          <w:rFonts w:eastAsia="Calibri"/>
          <w:sz w:val="28"/>
          <w:szCs w:val="28"/>
        </w:rPr>
        <w:t xml:space="preserve"> </w:t>
      </w:r>
      <w:r w:rsidRPr="004A75EF">
        <w:rPr>
          <w:rFonts w:eastAsia="Calibri"/>
          <w:sz w:val="28"/>
          <w:szCs w:val="28"/>
        </w:rPr>
        <w:t>Антикоррупционный стандарт обязателен для исполнения всеми органами местного самоуправления муниципального образования.</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1.4.3.</w:t>
      </w:r>
      <w:r w:rsidR="00251C0A">
        <w:rPr>
          <w:rFonts w:eastAsia="Calibri"/>
          <w:sz w:val="28"/>
          <w:szCs w:val="28"/>
        </w:rPr>
        <w:t xml:space="preserve"> </w:t>
      </w:r>
      <w:r w:rsidRPr="004A75EF">
        <w:rPr>
          <w:rFonts w:eastAsia="Calibri"/>
          <w:sz w:val="28"/>
          <w:szCs w:val="28"/>
        </w:rPr>
        <w:t>За применение и исполнение антикоррупционного стандарта несут</w:t>
      </w:r>
      <w:r w:rsidR="00251C0A">
        <w:rPr>
          <w:rFonts w:eastAsia="Calibri"/>
          <w:sz w:val="28"/>
          <w:szCs w:val="28"/>
        </w:rPr>
        <w:t xml:space="preserve"> </w:t>
      </w:r>
      <w:r w:rsidRPr="004A75EF">
        <w:rPr>
          <w:rFonts w:eastAsia="Calibri"/>
          <w:sz w:val="28"/>
          <w:szCs w:val="28"/>
        </w:rPr>
        <w:t xml:space="preserve">ответственность муниципальные служащие и работники органов местного самоуправления. Общую ответственность за применение и исполнение антикоррупционного стандарта несут руководитель. </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1.5.</w:t>
      </w:r>
      <w:r w:rsidR="00251C0A">
        <w:rPr>
          <w:rFonts w:eastAsia="Calibri"/>
          <w:sz w:val="28"/>
          <w:szCs w:val="28"/>
        </w:rPr>
        <w:t xml:space="preserve"> </w:t>
      </w:r>
      <w:r w:rsidRPr="004A75EF">
        <w:rPr>
          <w:rFonts w:eastAsia="Calibri"/>
          <w:sz w:val="28"/>
          <w:szCs w:val="28"/>
        </w:rPr>
        <w:t xml:space="preserve">Требования к порядку и формам контроля </w:t>
      </w:r>
      <w:proofErr w:type="gramStart"/>
      <w:r w:rsidRPr="004A75EF">
        <w:rPr>
          <w:rFonts w:eastAsia="Calibri"/>
          <w:sz w:val="28"/>
          <w:szCs w:val="28"/>
        </w:rPr>
        <w:t xml:space="preserve">за </w:t>
      </w:r>
      <w:r w:rsidR="00251C0A">
        <w:rPr>
          <w:rFonts w:eastAsia="Calibri"/>
          <w:sz w:val="28"/>
          <w:szCs w:val="28"/>
        </w:rPr>
        <w:t xml:space="preserve"> </w:t>
      </w:r>
      <w:r w:rsidRPr="004A75EF">
        <w:rPr>
          <w:rFonts w:eastAsia="Calibri"/>
          <w:sz w:val="28"/>
          <w:szCs w:val="28"/>
        </w:rPr>
        <w:t>соблюдением</w:t>
      </w:r>
      <w:proofErr w:type="gramEnd"/>
      <w:r w:rsidRPr="004A75EF">
        <w:rPr>
          <w:rFonts w:eastAsia="Calibri"/>
          <w:sz w:val="28"/>
          <w:szCs w:val="28"/>
        </w:rPr>
        <w:t xml:space="preserve"> органами местного самоуправления установленных запретов, ограничений и дозволений</w:t>
      </w:r>
      <w:r w:rsidR="00251C0A">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1.5.1.</w:t>
      </w:r>
      <w:r w:rsidR="00251C0A">
        <w:rPr>
          <w:rFonts w:eastAsia="Calibri"/>
          <w:sz w:val="28"/>
          <w:szCs w:val="28"/>
        </w:rPr>
        <w:t xml:space="preserve"> </w:t>
      </w:r>
      <w:r w:rsidRPr="004A75EF">
        <w:rPr>
          <w:rFonts w:eastAsia="Calibri"/>
          <w:sz w:val="28"/>
          <w:szCs w:val="28"/>
        </w:rPr>
        <w:t>Контроль за соблюдением установленных запретов, ограничений и             дозволений осуществляет муниципальная комиссия по противодействию коррупции.</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1.5.2.</w:t>
      </w:r>
      <w:r w:rsidR="00251C0A">
        <w:rPr>
          <w:rFonts w:eastAsia="Calibri"/>
          <w:sz w:val="28"/>
          <w:szCs w:val="28"/>
        </w:rPr>
        <w:t xml:space="preserve"> </w:t>
      </w:r>
      <w:r w:rsidRPr="004A75EF">
        <w:rPr>
          <w:rFonts w:eastAsia="Calibri"/>
          <w:sz w:val="28"/>
          <w:szCs w:val="28"/>
        </w:rPr>
        <w:t xml:space="preserve">Формы контроля за соблюдением установленных запретов, ограничений </w:t>
      </w:r>
      <w:proofErr w:type="gramStart"/>
      <w:r w:rsidRPr="004A75EF">
        <w:rPr>
          <w:rFonts w:eastAsia="Calibri"/>
          <w:sz w:val="28"/>
          <w:szCs w:val="28"/>
        </w:rPr>
        <w:t xml:space="preserve">и </w:t>
      </w:r>
      <w:r w:rsidR="00251C0A">
        <w:rPr>
          <w:rFonts w:eastAsia="Calibri"/>
          <w:sz w:val="28"/>
          <w:szCs w:val="28"/>
        </w:rPr>
        <w:t xml:space="preserve"> </w:t>
      </w:r>
      <w:r w:rsidRPr="004A75EF">
        <w:rPr>
          <w:rFonts w:eastAsia="Calibri"/>
          <w:sz w:val="28"/>
          <w:szCs w:val="28"/>
        </w:rPr>
        <w:t>дозволений</w:t>
      </w:r>
      <w:proofErr w:type="gramEnd"/>
      <w:r w:rsidRPr="004A75EF">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1.5.2.1.</w:t>
      </w:r>
      <w:r w:rsidR="00251C0A">
        <w:rPr>
          <w:rFonts w:eastAsia="Calibri"/>
          <w:sz w:val="28"/>
          <w:szCs w:val="28"/>
        </w:rPr>
        <w:t xml:space="preserve"> </w:t>
      </w:r>
      <w:r w:rsidRPr="004A75EF">
        <w:rPr>
          <w:rFonts w:eastAsia="Calibri"/>
          <w:sz w:val="28"/>
          <w:szCs w:val="28"/>
        </w:rPr>
        <w:t>Отчет руководителя органа местного самоуправления о применении антикоррупционного стандарта.</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Отчеты предоставляется ежеквартально, не позднее 10 числа месяца, следующего за отчетным.</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В случае необходимости муниципальная комиссия по противодействию коррупции имеет право запрашивать информацию о соблюдении установленных запретов, ограничений и дозволений в иные сроки.</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1.5.2.2.</w:t>
      </w:r>
      <w:r w:rsidR="00251C0A">
        <w:rPr>
          <w:rFonts w:eastAsia="Calibri"/>
          <w:sz w:val="28"/>
          <w:szCs w:val="28"/>
        </w:rPr>
        <w:t xml:space="preserve"> </w:t>
      </w:r>
      <w:r w:rsidRPr="004A75EF">
        <w:rPr>
          <w:rFonts w:eastAsia="Calibri"/>
          <w:sz w:val="28"/>
          <w:szCs w:val="28"/>
        </w:rPr>
        <w:t>Обращения и заявления муниципальных служащих и работников органов местного самоуправления в муниципальную комиссию по противодействию коррупции о фактах или попытках нарушения установленных запретов, ограничений и дозволений.</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1.5.2.3.</w:t>
      </w:r>
      <w:r w:rsidR="00251C0A">
        <w:rPr>
          <w:rFonts w:eastAsia="Calibri"/>
          <w:sz w:val="28"/>
          <w:szCs w:val="28"/>
        </w:rPr>
        <w:t xml:space="preserve"> </w:t>
      </w:r>
      <w:r w:rsidRPr="004A75EF">
        <w:rPr>
          <w:rFonts w:eastAsia="Calibri"/>
          <w:sz w:val="28"/>
          <w:szCs w:val="28"/>
        </w:rPr>
        <w:t>Обращения и заявления граждан, общественных объединений и средств массовой информации в муниципальную комиссию по противодействию коррупции о фактах или попытках нарушения установленных запретов, ограничений и дозволений.</w:t>
      </w:r>
    </w:p>
    <w:p w:rsidR="004A75EF" w:rsidRPr="004A75EF" w:rsidRDefault="004A75EF" w:rsidP="00A37426">
      <w:pPr>
        <w:spacing w:line="160" w:lineRule="atLeast"/>
        <w:ind w:firstLine="567"/>
        <w:jc w:val="both"/>
        <w:rPr>
          <w:rFonts w:eastAsia="Calibri"/>
          <w:sz w:val="28"/>
          <w:szCs w:val="28"/>
        </w:rPr>
      </w:pP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1.6.</w:t>
      </w:r>
      <w:r w:rsidR="00396515">
        <w:rPr>
          <w:rFonts w:eastAsia="Calibri"/>
          <w:sz w:val="28"/>
          <w:szCs w:val="28"/>
        </w:rPr>
        <w:t xml:space="preserve"> </w:t>
      </w:r>
      <w:r w:rsidRPr="004A75EF">
        <w:rPr>
          <w:rFonts w:eastAsia="Calibri"/>
          <w:sz w:val="28"/>
          <w:szCs w:val="28"/>
        </w:rPr>
        <w:t>Порядок изменения установленных запретов,</w:t>
      </w:r>
      <w:r w:rsidR="00396515">
        <w:rPr>
          <w:rFonts w:eastAsia="Calibri"/>
          <w:sz w:val="28"/>
          <w:szCs w:val="28"/>
        </w:rPr>
        <w:t xml:space="preserve"> </w:t>
      </w:r>
      <w:r w:rsidRPr="004A75EF">
        <w:rPr>
          <w:rFonts w:eastAsia="Calibri"/>
          <w:sz w:val="28"/>
          <w:szCs w:val="28"/>
        </w:rPr>
        <w:t>ограничений и дозволений</w:t>
      </w:r>
      <w:r w:rsidR="00396515">
        <w:rPr>
          <w:rFonts w:eastAsia="Calibri"/>
          <w:sz w:val="28"/>
          <w:szCs w:val="28"/>
        </w:rPr>
        <w:t>.</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1.6.1.</w:t>
      </w:r>
      <w:r w:rsidR="00396515">
        <w:rPr>
          <w:rFonts w:eastAsia="Calibri"/>
          <w:sz w:val="28"/>
          <w:szCs w:val="28"/>
        </w:rPr>
        <w:t xml:space="preserve"> </w:t>
      </w:r>
      <w:r w:rsidRPr="004A75EF">
        <w:rPr>
          <w:rFonts w:eastAsia="Calibri"/>
          <w:sz w:val="28"/>
          <w:szCs w:val="28"/>
        </w:rPr>
        <w:t>Изменение установленных запретов, ограничений и дозволений производится путем внесения изменений в настоящий антикоррупционный стандарт.</w:t>
      </w:r>
    </w:p>
    <w:p w:rsidR="004A75EF" w:rsidRPr="004A75EF" w:rsidRDefault="004A75EF" w:rsidP="00A37426">
      <w:pPr>
        <w:spacing w:line="160" w:lineRule="atLeast"/>
        <w:ind w:firstLine="567"/>
        <w:jc w:val="both"/>
        <w:rPr>
          <w:rFonts w:eastAsia="Calibri"/>
          <w:sz w:val="28"/>
          <w:szCs w:val="28"/>
        </w:rPr>
      </w:pPr>
      <w:r w:rsidRPr="004A75EF">
        <w:rPr>
          <w:rFonts w:eastAsia="Calibri"/>
          <w:sz w:val="28"/>
          <w:szCs w:val="28"/>
        </w:rPr>
        <w:t>1.6.2.</w:t>
      </w:r>
      <w:r w:rsidR="00396515">
        <w:rPr>
          <w:rFonts w:eastAsia="Calibri"/>
          <w:sz w:val="28"/>
          <w:szCs w:val="28"/>
        </w:rPr>
        <w:t xml:space="preserve"> </w:t>
      </w:r>
      <w:r w:rsidRPr="004A75EF">
        <w:rPr>
          <w:rFonts w:eastAsia="Calibri"/>
          <w:sz w:val="28"/>
          <w:szCs w:val="28"/>
        </w:rPr>
        <w:t xml:space="preserve">Предполагаемые изменения в обязательном порядке рассматриваются </w:t>
      </w:r>
      <w:proofErr w:type="gramStart"/>
      <w:r w:rsidRPr="004A75EF">
        <w:rPr>
          <w:rFonts w:eastAsia="Calibri"/>
          <w:sz w:val="28"/>
          <w:szCs w:val="28"/>
        </w:rPr>
        <w:t xml:space="preserve">и </w:t>
      </w:r>
      <w:r w:rsidR="00396515">
        <w:rPr>
          <w:rFonts w:eastAsia="Calibri"/>
          <w:sz w:val="28"/>
          <w:szCs w:val="28"/>
        </w:rPr>
        <w:t xml:space="preserve"> </w:t>
      </w:r>
      <w:r w:rsidRPr="004A75EF">
        <w:rPr>
          <w:rFonts w:eastAsia="Calibri"/>
          <w:sz w:val="28"/>
          <w:szCs w:val="28"/>
        </w:rPr>
        <w:t>согласовываются</w:t>
      </w:r>
      <w:proofErr w:type="gramEnd"/>
      <w:r w:rsidRPr="004A75EF">
        <w:rPr>
          <w:rFonts w:eastAsia="Calibri"/>
          <w:sz w:val="28"/>
          <w:szCs w:val="28"/>
        </w:rPr>
        <w:t xml:space="preserve"> с районной комиссией по противодействию коррупции.</w:t>
      </w:r>
    </w:p>
    <w:p w:rsidR="004A75EF" w:rsidRPr="004A75EF" w:rsidRDefault="004A75EF" w:rsidP="00A37426">
      <w:pPr>
        <w:spacing w:line="160" w:lineRule="atLeast"/>
        <w:jc w:val="both"/>
        <w:rPr>
          <w:rFonts w:eastAsia="Calibri"/>
          <w:sz w:val="28"/>
          <w:szCs w:val="28"/>
        </w:rPr>
      </w:pPr>
    </w:p>
    <w:p w:rsidR="004A75EF" w:rsidRDefault="004A75EF"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Default="00396515" w:rsidP="00A37426">
      <w:pPr>
        <w:spacing w:line="160" w:lineRule="atLeast"/>
        <w:jc w:val="both"/>
        <w:rPr>
          <w:sz w:val="28"/>
          <w:szCs w:val="28"/>
        </w:rPr>
      </w:pPr>
    </w:p>
    <w:p w:rsidR="00396515" w:rsidRPr="004A75EF" w:rsidRDefault="00396515" w:rsidP="00A37426">
      <w:pPr>
        <w:spacing w:line="160" w:lineRule="atLeast"/>
        <w:jc w:val="both"/>
        <w:rPr>
          <w:sz w:val="28"/>
          <w:szCs w:val="28"/>
        </w:rPr>
      </w:pPr>
    </w:p>
    <w:p w:rsidR="004A75EF" w:rsidRPr="00ED2D72" w:rsidRDefault="004A75EF" w:rsidP="00396515">
      <w:pPr>
        <w:spacing w:line="160" w:lineRule="atLeast"/>
        <w:jc w:val="right"/>
      </w:pPr>
      <w:r w:rsidRPr="004A75EF">
        <w:lastRenderedPageBreak/>
        <w:t>Приложение</w:t>
      </w:r>
      <w:r w:rsidR="00ED2D72">
        <w:t xml:space="preserve"> №</w:t>
      </w:r>
      <w:r w:rsidRPr="004A75EF">
        <w:t xml:space="preserve"> </w:t>
      </w:r>
      <w:r w:rsidR="00ED2D72">
        <w:t>1</w:t>
      </w:r>
    </w:p>
    <w:p w:rsidR="00ED2D72" w:rsidRPr="00ED2D72" w:rsidRDefault="00ED2D72" w:rsidP="00396515">
      <w:pPr>
        <w:spacing w:line="160" w:lineRule="atLeast"/>
        <w:jc w:val="right"/>
      </w:pPr>
      <w:r w:rsidRPr="00ED2D72">
        <w:t>к а</w:t>
      </w:r>
      <w:r w:rsidRPr="004A75EF">
        <w:t>нтикоррупционн</w:t>
      </w:r>
      <w:r w:rsidRPr="00ED2D72">
        <w:t>ому</w:t>
      </w:r>
      <w:r w:rsidRPr="004A75EF">
        <w:t xml:space="preserve"> стандарт</w:t>
      </w:r>
      <w:r w:rsidRPr="00ED2D72">
        <w:t>у</w:t>
      </w:r>
    </w:p>
    <w:p w:rsidR="00396515" w:rsidRPr="004A75EF" w:rsidRDefault="00396515" w:rsidP="00396515">
      <w:pPr>
        <w:spacing w:line="160" w:lineRule="atLeast"/>
        <w:jc w:val="right"/>
        <w:rPr>
          <w:sz w:val="28"/>
          <w:szCs w:val="28"/>
        </w:rPr>
      </w:pPr>
    </w:p>
    <w:p w:rsidR="00ED2D72" w:rsidRDefault="004A75EF" w:rsidP="00ED2D72">
      <w:pPr>
        <w:spacing w:line="160" w:lineRule="atLeast"/>
        <w:jc w:val="center"/>
        <w:rPr>
          <w:b/>
          <w:sz w:val="28"/>
          <w:szCs w:val="28"/>
        </w:rPr>
      </w:pPr>
      <w:r w:rsidRPr="004A75EF">
        <w:rPr>
          <w:b/>
          <w:sz w:val="28"/>
          <w:szCs w:val="28"/>
        </w:rPr>
        <w:t xml:space="preserve">Антикоррупционный стандарт Администрации </w:t>
      </w:r>
      <w:r w:rsidR="00914D44">
        <w:rPr>
          <w:b/>
          <w:sz w:val="28"/>
          <w:szCs w:val="28"/>
        </w:rPr>
        <w:t>Большемечетновского</w:t>
      </w:r>
      <w:r w:rsidRPr="004A75EF">
        <w:rPr>
          <w:b/>
          <w:sz w:val="28"/>
          <w:szCs w:val="28"/>
        </w:rPr>
        <w:t xml:space="preserve"> сельского поселения при осуществлении своих функций и исполнения полномочий в </w:t>
      </w:r>
      <w:proofErr w:type="gramStart"/>
      <w:r w:rsidRPr="004A75EF">
        <w:rPr>
          <w:b/>
          <w:sz w:val="28"/>
          <w:szCs w:val="28"/>
        </w:rPr>
        <w:t>сфере  формирования</w:t>
      </w:r>
      <w:proofErr w:type="gramEnd"/>
      <w:r w:rsidRPr="004A75EF">
        <w:rPr>
          <w:b/>
          <w:sz w:val="28"/>
          <w:szCs w:val="28"/>
        </w:rPr>
        <w:t>, утверждения  и исполнения бюджета</w:t>
      </w:r>
      <w:r w:rsidR="00ED2D72">
        <w:rPr>
          <w:b/>
          <w:sz w:val="28"/>
          <w:szCs w:val="28"/>
        </w:rPr>
        <w:t>.</w:t>
      </w:r>
    </w:p>
    <w:p w:rsidR="004A75EF" w:rsidRPr="004A75EF" w:rsidRDefault="004A75EF" w:rsidP="00A37426">
      <w:pPr>
        <w:spacing w:line="160" w:lineRule="atLeast"/>
        <w:jc w:val="both"/>
        <w:rPr>
          <w:bCs/>
          <w:sz w:val="28"/>
          <w:szCs w:val="28"/>
        </w:rPr>
      </w:pPr>
      <w:r w:rsidRPr="004A75EF">
        <w:rPr>
          <w:bCs/>
          <w:sz w:val="28"/>
          <w:szCs w:val="28"/>
        </w:rPr>
        <w:t xml:space="preserve"> </w:t>
      </w:r>
    </w:p>
    <w:p w:rsidR="004A75EF" w:rsidRPr="004A75EF" w:rsidRDefault="004A75EF" w:rsidP="00ED2D72">
      <w:pPr>
        <w:spacing w:line="160" w:lineRule="atLeast"/>
        <w:ind w:firstLine="567"/>
        <w:jc w:val="both"/>
        <w:rPr>
          <w:sz w:val="28"/>
          <w:szCs w:val="28"/>
        </w:rPr>
      </w:pPr>
      <w:r w:rsidRPr="004A75EF">
        <w:rPr>
          <w:sz w:val="28"/>
          <w:szCs w:val="28"/>
        </w:rPr>
        <w:t xml:space="preserve">Антикоррупционный стандарт применяется в деятельности органов местного самоуправления при осуществлении своих функций и исполнения полномочий в </w:t>
      </w:r>
      <w:proofErr w:type="gramStart"/>
      <w:r w:rsidRPr="004A75EF">
        <w:rPr>
          <w:sz w:val="28"/>
          <w:szCs w:val="28"/>
        </w:rPr>
        <w:t>сфере  формирования</w:t>
      </w:r>
      <w:proofErr w:type="gramEnd"/>
      <w:r w:rsidRPr="004A75EF">
        <w:rPr>
          <w:sz w:val="28"/>
          <w:szCs w:val="28"/>
        </w:rPr>
        <w:t>, утверждения  и исполнения бюджета.</w:t>
      </w:r>
    </w:p>
    <w:p w:rsidR="004A75EF" w:rsidRPr="004A75EF" w:rsidRDefault="004A75EF" w:rsidP="00ED2D72">
      <w:pPr>
        <w:spacing w:line="160" w:lineRule="atLeast"/>
        <w:ind w:firstLine="567"/>
        <w:jc w:val="both"/>
        <w:rPr>
          <w:sz w:val="28"/>
          <w:szCs w:val="28"/>
        </w:rPr>
      </w:pPr>
      <w:r w:rsidRPr="004A75EF">
        <w:rPr>
          <w:sz w:val="28"/>
          <w:szCs w:val="28"/>
        </w:rPr>
        <w:t>Нормативное обеспечение исполнения полномочий органов местного самоуправления в сфере формирования и исполнения бюджета:</w:t>
      </w:r>
    </w:p>
    <w:p w:rsidR="004A75EF" w:rsidRPr="004A75EF" w:rsidRDefault="00ED2D72" w:rsidP="00ED2D72">
      <w:pPr>
        <w:spacing w:line="160" w:lineRule="atLeast"/>
        <w:ind w:firstLine="567"/>
        <w:jc w:val="both"/>
        <w:rPr>
          <w:sz w:val="28"/>
          <w:szCs w:val="28"/>
        </w:rPr>
      </w:pPr>
      <w:r>
        <w:rPr>
          <w:sz w:val="28"/>
          <w:szCs w:val="28"/>
        </w:rPr>
        <w:t xml:space="preserve">- </w:t>
      </w:r>
      <w:r w:rsidR="004A75EF" w:rsidRPr="004A75EF">
        <w:rPr>
          <w:sz w:val="28"/>
          <w:szCs w:val="28"/>
        </w:rPr>
        <w:t>Федеральный закон от 25.12.2008 № 273-ФЗ «О противодействии коррупции» («Собрание законодательства РФ», 29.12.2008, № 52 (ч. 1), ст. 6228, «Российская газета», № 266, 30.12.2008, «Парламентская газета», № 90, 31.12.2008);</w:t>
      </w:r>
    </w:p>
    <w:p w:rsidR="004A75EF" w:rsidRPr="004A75EF" w:rsidRDefault="00ED2D72" w:rsidP="00ED2D72">
      <w:pPr>
        <w:spacing w:line="160" w:lineRule="atLeast"/>
        <w:ind w:firstLine="567"/>
        <w:jc w:val="both"/>
        <w:rPr>
          <w:sz w:val="28"/>
          <w:szCs w:val="28"/>
        </w:rPr>
      </w:pPr>
      <w:r>
        <w:rPr>
          <w:sz w:val="28"/>
          <w:szCs w:val="28"/>
        </w:rPr>
        <w:t xml:space="preserve">- </w:t>
      </w:r>
      <w:r w:rsidR="004A75EF" w:rsidRPr="004A75EF">
        <w:rPr>
          <w:sz w:val="28"/>
          <w:szCs w:val="28"/>
        </w:rPr>
        <w:t>Гражданский кодекс Российской Федерации (часть 2);</w:t>
      </w:r>
    </w:p>
    <w:p w:rsidR="004A75EF" w:rsidRPr="004A75EF" w:rsidRDefault="00ED2D72" w:rsidP="00ED2D72">
      <w:pPr>
        <w:spacing w:line="160" w:lineRule="atLeast"/>
        <w:ind w:firstLine="567"/>
        <w:jc w:val="both"/>
        <w:rPr>
          <w:sz w:val="28"/>
          <w:szCs w:val="28"/>
        </w:rPr>
      </w:pPr>
      <w:r>
        <w:rPr>
          <w:sz w:val="28"/>
          <w:szCs w:val="28"/>
        </w:rPr>
        <w:t xml:space="preserve">- </w:t>
      </w:r>
      <w:r w:rsidR="004A75EF" w:rsidRPr="004A75EF">
        <w:rPr>
          <w:sz w:val="28"/>
          <w:szCs w:val="28"/>
        </w:rPr>
        <w:t>Бюджетный кодекс Российской Федерации;</w:t>
      </w:r>
    </w:p>
    <w:p w:rsidR="004A75EF" w:rsidRPr="004A75EF" w:rsidRDefault="00ED2D72" w:rsidP="00ED2D72">
      <w:pPr>
        <w:spacing w:line="160" w:lineRule="atLeast"/>
        <w:ind w:firstLine="567"/>
        <w:jc w:val="both"/>
        <w:rPr>
          <w:sz w:val="28"/>
          <w:szCs w:val="28"/>
        </w:rPr>
      </w:pPr>
      <w:r>
        <w:rPr>
          <w:sz w:val="28"/>
          <w:szCs w:val="28"/>
        </w:rPr>
        <w:t xml:space="preserve">- </w:t>
      </w:r>
      <w:r w:rsidR="004A75EF" w:rsidRPr="004A75EF">
        <w:rPr>
          <w:sz w:val="28"/>
          <w:szCs w:val="28"/>
        </w:rPr>
        <w:t>Федеральный закон от 06.10.2003 № 131-ФЗ «Об общих принципах организации местного самоуправления в Российской Федерации»;</w:t>
      </w:r>
    </w:p>
    <w:p w:rsidR="004A75EF" w:rsidRPr="004A75EF" w:rsidRDefault="004A75EF" w:rsidP="00ED2D72">
      <w:pPr>
        <w:spacing w:line="160" w:lineRule="atLeast"/>
        <w:ind w:firstLine="567"/>
        <w:jc w:val="both"/>
        <w:rPr>
          <w:sz w:val="28"/>
          <w:szCs w:val="28"/>
        </w:rPr>
      </w:pPr>
      <w:r w:rsidRPr="004A75EF">
        <w:rPr>
          <w:sz w:val="28"/>
          <w:szCs w:val="28"/>
        </w:rPr>
        <w:t>  </w:t>
      </w:r>
      <w:r w:rsidR="00ED2D72">
        <w:rPr>
          <w:sz w:val="28"/>
          <w:szCs w:val="28"/>
        </w:rPr>
        <w:t xml:space="preserve">- </w:t>
      </w:r>
      <w:r w:rsidRPr="004A75EF">
        <w:rPr>
          <w:sz w:val="28"/>
          <w:szCs w:val="28"/>
        </w:rPr>
        <w:t>Указ Президента Российской Федерации от 10.03.2009 № 261 (ред. от 12.01.2010) «О федеральной программе «Реформирование и развитие системы государственной службы Российской Федерации (2009-2013 годы)» («Российская газета», № 40, 11.03.2009 (Указ), «Российская газета», № 43, 13.03.2009 (Федеральная программа), «Собрание законодательства РФ», 16.03.2009, № 11, ст. 1277.);</w:t>
      </w:r>
    </w:p>
    <w:p w:rsidR="004A75EF" w:rsidRPr="004A75EF" w:rsidRDefault="00ED2D72" w:rsidP="00ED2D72">
      <w:pPr>
        <w:spacing w:line="160" w:lineRule="atLeast"/>
        <w:ind w:firstLine="567"/>
        <w:jc w:val="both"/>
        <w:rPr>
          <w:sz w:val="28"/>
          <w:szCs w:val="28"/>
        </w:rPr>
      </w:pPr>
      <w:r>
        <w:rPr>
          <w:sz w:val="28"/>
          <w:szCs w:val="28"/>
        </w:rPr>
        <w:t xml:space="preserve">- </w:t>
      </w:r>
      <w:r w:rsidR="004A75EF" w:rsidRPr="004A75EF">
        <w:rPr>
          <w:sz w:val="28"/>
          <w:szCs w:val="28"/>
        </w:rPr>
        <w:t>Устав муниципального образования.</w:t>
      </w:r>
    </w:p>
    <w:p w:rsidR="004A75EF" w:rsidRPr="004A75EF" w:rsidRDefault="004A75EF" w:rsidP="00ED2D72">
      <w:pPr>
        <w:spacing w:line="160" w:lineRule="atLeast"/>
        <w:ind w:firstLine="567"/>
        <w:jc w:val="both"/>
        <w:rPr>
          <w:sz w:val="28"/>
          <w:szCs w:val="28"/>
        </w:rPr>
      </w:pPr>
      <w:r w:rsidRPr="004A75EF">
        <w:rPr>
          <w:sz w:val="28"/>
          <w:szCs w:val="28"/>
        </w:rPr>
        <w:t>В целях предупреждения коррупции при формировании и исполнении бюджета устанавливаются следующие:</w:t>
      </w:r>
    </w:p>
    <w:p w:rsidR="004A75EF" w:rsidRPr="004A75EF" w:rsidRDefault="004A75EF" w:rsidP="00ED2D72">
      <w:pPr>
        <w:spacing w:line="160" w:lineRule="atLeast"/>
        <w:ind w:firstLine="567"/>
        <w:jc w:val="both"/>
        <w:rPr>
          <w:b/>
          <w:sz w:val="28"/>
          <w:szCs w:val="28"/>
        </w:rPr>
      </w:pPr>
      <w:r w:rsidRPr="00D03523">
        <w:rPr>
          <w:b/>
          <w:iCs/>
          <w:sz w:val="28"/>
          <w:szCs w:val="28"/>
        </w:rPr>
        <w:t xml:space="preserve">  Запреты: </w:t>
      </w:r>
    </w:p>
    <w:p w:rsidR="004A75EF" w:rsidRPr="004A75EF" w:rsidRDefault="004A75EF" w:rsidP="00ED2D72">
      <w:pPr>
        <w:spacing w:line="160" w:lineRule="atLeast"/>
        <w:ind w:firstLine="567"/>
        <w:jc w:val="both"/>
        <w:rPr>
          <w:rFonts w:eastAsia="Calibri"/>
          <w:sz w:val="28"/>
          <w:szCs w:val="28"/>
        </w:rPr>
      </w:pPr>
      <w:r w:rsidRPr="004A75EF">
        <w:rPr>
          <w:rFonts w:eastAsia="Calibri"/>
          <w:sz w:val="28"/>
          <w:szCs w:val="28"/>
        </w:rPr>
        <w:t xml:space="preserve">Формирование проекта бюджета </w:t>
      </w:r>
      <w:r w:rsidR="00914D44">
        <w:rPr>
          <w:rFonts w:eastAsia="Calibri"/>
          <w:sz w:val="28"/>
          <w:szCs w:val="28"/>
        </w:rPr>
        <w:t>Большемечетновского</w:t>
      </w:r>
      <w:r w:rsidRPr="004A75EF">
        <w:rPr>
          <w:rFonts w:eastAsia="Calibri"/>
          <w:sz w:val="28"/>
          <w:szCs w:val="28"/>
        </w:rPr>
        <w:t xml:space="preserve"> сельского поселения, организация исполнения бюджета </w:t>
      </w:r>
      <w:r w:rsidR="00914D44">
        <w:rPr>
          <w:rFonts w:eastAsia="Calibri"/>
          <w:sz w:val="28"/>
          <w:szCs w:val="28"/>
        </w:rPr>
        <w:t>Большемечетновского</w:t>
      </w:r>
      <w:r w:rsidRPr="004A75EF">
        <w:rPr>
          <w:rFonts w:eastAsia="Calibri"/>
          <w:sz w:val="28"/>
          <w:szCs w:val="28"/>
        </w:rPr>
        <w:t xml:space="preserve"> сельского поселения, ведение бюджетного учета и формирование бюджетной отчетности об исполнении бюджета </w:t>
      </w:r>
      <w:r w:rsidR="00914D44">
        <w:rPr>
          <w:rFonts w:eastAsia="Calibri"/>
          <w:sz w:val="28"/>
          <w:szCs w:val="28"/>
        </w:rPr>
        <w:t>Большемечетновского</w:t>
      </w:r>
      <w:r w:rsidRPr="004A75EF">
        <w:rPr>
          <w:rFonts w:eastAsia="Calibri"/>
          <w:sz w:val="28"/>
          <w:szCs w:val="28"/>
        </w:rPr>
        <w:t xml:space="preserve"> сельского поселения с нарушением требований бюджетного законодательства Российской Федерации, Ростовской области и нормативных правовых актов </w:t>
      </w:r>
      <w:r w:rsidR="00914D44">
        <w:rPr>
          <w:rFonts w:eastAsia="Calibri"/>
          <w:sz w:val="28"/>
          <w:szCs w:val="28"/>
        </w:rPr>
        <w:t>Большемечетновского</w:t>
      </w:r>
      <w:r w:rsidRPr="004A75EF">
        <w:rPr>
          <w:rFonts w:eastAsia="Calibri"/>
          <w:sz w:val="28"/>
          <w:szCs w:val="28"/>
        </w:rPr>
        <w:t xml:space="preserve"> сельского поселения.</w:t>
      </w:r>
    </w:p>
    <w:p w:rsidR="004A75EF" w:rsidRPr="004A75EF" w:rsidRDefault="004A75EF" w:rsidP="00ED2D72">
      <w:pPr>
        <w:spacing w:line="160" w:lineRule="atLeast"/>
        <w:ind w:firstLine="567"/>
        <w:jc w:val="both"/>
        <w:rPr>
          <w:rFonts w:eastAsia="Calibri"/>
          <w:sz w:val="28"/>
          <w:szCs w:val="28"/>
        </w:rPr>
      </w:pPr>
      <w:r w:rsidRPr="004A75EF">
        <w:rPr>
          <w:rFonts w:eastAsia="Calibri"/>
          <w:sz w:val="28"/>
          <w:szCs w:val="28"/>
        </w:rPr>
        <w:t xml:space="preserve">Предоставление с нарушением требований бюджетного законодательства Российской Федерации и нормативно-правовых актов </w:t>
      </w:r>
      <w:r w:rsidR="00914D44">
        <w:rPr>
          <w:rFonts w:eastAsia="Calibri"/>
          <w:sz w:val="28"/>
          <w:szCs w:val="28"/>
        </w:rPr>
        <w:t>Большемечетновского</w:t>
      </w:r>
      <w:r w:rsidRPr="004A75EF">
        <w:rPr>
          <w:rFonts w:eastAsia="Calibri"/>
          <w:sz w:val="28"/>
          <w:szCs w:val="28"/>
        </w:rPr>
        <w:t xml:space="preserve"> сельского поселения муниципальных гарантий </w:t>
      </w:r>
      <w:r w:rsidR="00914D44">
        <w:rPr>
          <w:rFonts w:eastAsia="Calibri"/>
          <w:sz w:val="28"/>
          <w:szCs w:val="28"/>
        </w:rPr>
        <w:t>Большемечетновского</w:t>
      </w:r>
      <w:r w:rsidRPr="004A75EF">
        <w:rPr>
          <w:rFonts w:eastAsia="Calibri"/>
          <w:sz w:val="28"/>
          <w:szCs w:val="28"/>
        </w:rPr>
        <w:t xml:space="preserve"> сельского поселения.</w:t>
      </w:r>
    </w:p>
    <w:p w:rsidR="004A75EF" w:rsidRPr="004A75EF" w:rsidRDefault="004A75EF" w:rsidP="00ED2D72">
      <w:pPr>
        <w:spacing w:line="160" w:lineRule="atLeast"/>
        <w:ind w:firstLine="567"/>
        <w:jc w:val="both"/>
        <w:rPr>
          <w:rFonts w:eastAsia="Calibri"/>
          <w:b/>
          <w:sz w:val="28"/>
          <w:szCs w:val="28"/>
        </w:rPr>
      </w:pPr>
      <w:r w:rsidRPr="004A75EF">
        <w:rPr>
          <w:rFonts w:eastAsia="Calibri"/>
          <w:b/>
          <w:sz w:val="28"/>
          <w:szCs w:val="28"/>
        </w:rPr>
        <w:t xml:space="preserve"> </w:t>
      </w:r>
      <w:r w:rsidRPr="00D03523">
        <w:rPr>
          <w:rFonts w:eastAsia="Calibri"/>
          <w:b/>
          <w:iCs/>
          <w:sz w:val="28"/>
          <w:szCs w:val="28"/>
        </w:rPr>
        <w:t>Ограничения:</w:t>
      </w:r>
    </w:p>
    <w:p w:rsidR="004A75EF" w:rsidRPr="004A75EF" w:rsidRDefault="004A75EF" w:rsidP="00ED2D72">
      <w:pPr>
        <w:spacing w:line="160" w:lineRule="atLeast"/>
        <w:ind w:firstLine="567"/>
        <w:jc w:val="both"/>
        <w:rPr>
          <w:sz w:val="28"/>
          <w:szCs w:val="28"/>
        </w:rPr>
      </w:pPr>
      <w:r w:rsidRPr="004A75EF">
        <w:rPr>
          <w:sz w:val="28"/>
          <w:szCs w:val="28"/>
        </w:rPr>
        <w:t>Ограничения, предусмотренные действующим законодательством.</w:t>
      </w:r>
    </w:p>
    <w:p w:rsidR="004A75EF" w:rsidRPr="004A75EF" w:rsidRDefault="004A75EF" w:rsidP="00ED2D72">
      <w:pPr>
        <w:spacing w:line="160" w:lineRule="atLeast"/>
        <w:ind w:firstLine="567"/>
        <w:jc w:val="both"/>
        <w:rPr>
          <w:b/>
          <w:i/>
          <w:sz w:val="28"/>
          <w:szCs w:val="28"/>
        </w:rPr>
      </w:pPr>
      <w:r w:rsidRPr="004A75EF">
        <w:rPr>
          <w:iCs/>
          <w:sz w:val="28"/>
          <w:szCs w:val="28"/>
        </w:rPr>
        <w:t xml:space="preserve">  </w:t>
      </w:r>
      <w:r w:rsidRPr="00D03523">
        <w:rPr>
          <w:b/>
          <w:iCs/>
          <w:sz w:val="28"/>
          <w:szCs w:val="28"/>
        </w:rPr>
        <w:t>Дозволения:</w:t>
      </w:r>
    </w:p>
    <w:p w:rsidR="004A75EF" w:rsidRPr="004A75EF" w:rsidRDefault="004A75EF" w:rsidP="00ED2D72">
      <w:pPr>
        <w:spacing w:line="160" w:lineRule="atLeast"/>
        <w:ind w:firstLine="567"/>
        <w:jc w:val="both"/>
        <w:rPr>
          <w:sz w:val="28"/>
          <w:szCs w:val="28"/>
        </w:rPr>
      </w:pPr>
      <w:r w:rsidRPr="004A75EF">
        <w:rPr>
          <w:sz w:val="28"/>
          <w:szCs w:val="28"/>
        </w:rPr>
        <w:lastRenderedPageBreak/>
        <w:t xml:space="preserve">На участие в проведении единой </w:t>
      </w:r>
      <w:proofErr w:type="gramStart"/>
      <w:r w:rsidRPr="004A75EF">
        <w:rPr>
          <w:sz w:val="28"/>
          <w:szCs w:val="28"/>
        </w:rPr>
        <w:t>политики  и</w:t>
      </w:r>
      <w:proofErr w:type="gramEnd"/>
      <w:r w:rsidRPr="004A75EF">
        <w:rPr>
          <w:sz w:val="28"/>
          <w:szCs w:val="28"/>
        </w:rPr>
        <w:t xml:space="preserve"> контроля за муниципальным долгом в соответствии с Бюджетным кодексом Российской Федерации и нормативными правовыми актами Администрации </w:t>
      </w:r>
      <w:r w:rsidR="00914D44">
        <w:rPr>
          <w:sz w:val="28"/>
          <w:szCs w:val="28"/>
        </w:rPr>
        <w:t>Большемечетновского</w:t>
      </w:r>
      <w:r w:rsidRPr="004A75EF">
        <w:rPr>
          <w:sz w:val="28"/>
          <w:szCs w:val="28"/>
        </w:rPr>
        <w:t xml:space="preserve"> сельского поселения.</w:t>
      </w:r>
    </w:p>
    <w:p w:rsidR="004A75EF" w:rsidRPr="004A75EF" w:rsidRDefault="004A75EF" w:rsidP="00ED2D72">
      <w:pPr>
        <w:spacing w:line="160" w:lineRule="atLeast"/>
        <w:ind w:firstLine="567"/>
        <w:jc w:val="both"/>
        <w:rPr>
          <w:sz w:val="28"/>
          <w:szCs w:val="28"/>
        </w:rPr>
      </w:pPr>
      <w:r w:rsidRPr="004A75EF">
        <w:rPr>
          <w:sz w:val="28"/>
          <w:szCs w:val="28"/>
        </w:rPr>
        <w:t xml:space="preserve">На методическое обеспечение деятельности в области составления и исполнения бюджетов бюджетной системы Российской Федерации на территории </w:t>
      </w:r>
      <w:r w:rsidR="00914D44">
        <w:rPr>
          <w:sz w:val="28"/>
          <w:szCs w:val="28"/>
        </w:rPr>
        <w:t>Большемечетновского</w:t>
      </w:r>
      <w:r w:rsidRPr="004A75EF">
        <w:rPr>
          <w:sz w:val="28"/>
          <w:szCs w:val="28"/>
        </w:rPr>
        <w:t xml:space="preserve"> сельского поселения в пределах установленной компетенции.</w:t>
      </w:r>
    </w:p>
    <w:p w:rsidR="00ED2D72" w:rsidRDefault="004A75EF" w:rsidP="00ED2D72">
      <w:pPr>
        <w:spacing w:line="160" w:lineRule="atLeast"/>
        <w:ind w:firstLine="567"/>
        <w:jc w:val="both"/>
        <w:rPr>
          <w:sz w:val="28"/>
          <w:szCs w:val="28"/>
        </w:rPr>
      </w:pPr>
      <w:r w:rsidRPr="004A75EF">
        <w:rPr>
          <w:sz w:val="28"/>
          <w:szCs w:val="28"/>
        </w:rPr>
        <w:t xml:space="preserve">На организацию эффективной информационной, телекоммуникационной системы главного распорядителя бюджета поселения, главного администратора доходов бюджета поселения, главного </w:t>
      </w:r>
      <w:proofErr w:type="gramStart"/>
      <w:r w:rsidRPr="004A75EF">
        <w:rPr>
          <w:sz w:val="28"/>
          <w:szCs w:val="28"/>
        </w:rPr>
        <w:t>администратора  источников</w:t>
      </w:r>
      <w:proofErr w:type="gramEnd"/>
      <w:r w:rsidRPr="004A75EF">
        <w:rPr>
          <w:sz w:val="28"/>
          <w:szCs w:val="28"/>
        </w:rPr>
        <w:t xml:space="preserve"> финансирования бюджета поселения</w:t>
      </w:r>
      <w:r w:rsidR="00ED2D72">
        <w:rPr>
          <w:sz w:val="28"/>
          <w:szCs w:val="28"/>
        </w:rPr>
        <w:t>.</w:t>
      </w:r>
    </w:p>
    <w:p w:rsidR="00ED2D72" w:rsidRDefault="00ED2D72" w:rsidP="00ED2D72">
      <w:pPr>
        <w:spacing w:line="160" w:lineRule="atLeast"/>
        <w:ind w:firstLine="567"/>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ED2D72" w:rsidRDefault="00ED2D72" w:rsidP="00ED2D72">
      <w:pPr>
        <w:spacing w:line="160" w:lineRule="atLeast"/>
        <w:jc w:val="both"/>
        <w:rPr>
          <w:sz w:val="28"/>
          <w:szCs w:val="28"/>
        </w:rPr>
      </w:pPr>
    </w:p>
    <w:p w:rsidR="00A81E7E" w:rsidRPr="00ED2D72" w:rsidRDefault="004A75EF" w:rsidP="00A81E7E">
      <w:pPr>
        <w:spacing w:line="160" w:lineRule="atLeast"/>
        <w:jc w:val="right"/>
      </w:pPr>
      <w:r w:rsidRPr="004A75EF">
        <w:rPr>
          <w:sz w:val="28"/>
          <w:szCs w:val="28"/>
        </w:rPr>
        <w:lastRenderedPageBreak/>
        <w:t xml:space="preserve">    </w:t>
      </w:r>
      <w:r w:rsidR="00A81E7E" w:rsidRPr="004A75EF">
        <w:t>Приложение</w:t>
      </w:r>
      <w:r w:rsidR="00A81E7E">
        <w:t xml:space="preserve"> №</w:t>
      </w:r>
      <w:r w:rsidR="00A81E7E" w:rsidRPr="004A75EF">
        <w:t xml:space="preserve"> </w:t>
      </w:r>
      <w:r w:rsidR="00A81E7E">
        <w:t>2</w:t>
      </w:r>
    </w:p>
    <w:p w:rsidR="00A81E7E" w:rsidRPr="00ED2D72" w:rsidRDefault="00A81E7E" w:rsidP="00A81E7E">
      <w:pPr>
        <w:spacing w:line="160" w:lineRule="atLeast"/>
        <w:jc w:val="right"/>
      </w:pPr>
      <w:r w:rsidRPr="00ED2D72">
        <w:t>к а</w:t>
      </w:r>
      <w:r w:rsidRPr="004A75EF">
        <w:t>нтикоррупционн</w:t>
      </w:r>
      <w:r w:rsidRPr="00ED2D72">
        <w:t>ому</w:t>
      </w:r>
      <w:r w:rsidRPr="004A75EF">
        <w:t xml:space="preserve"> стандарт</w:t>
      </w:r>
      <w:r w:rsidRPr="00ED2D72">
        <w:t>у</w:t>
      </w:r>
    </w:p>
    <w:p w:rsidR="00A81E7E" w:rsidRDefault="00A81E7E" w:rsidP="00A81E7E">
      <w:pPr>
        <w:spacing w:line="160" w:lineRule="atLeast"/>
        <w:jc w:val="center"/>
        <w:rPr>
          <w:b/>
          <w:sz w:val="28"/>
          <w:szCs w:val="28"/>
        </w:rPr>
      </w:pPr>
    </w:p>
    <w:p w:rsidR="004A75EF" w:rsidRPr="004A75EF" w:rsidRDefault="004A75EF" w:rsidP="00A81E7E">
      <w:pPr>
        <w:spacing w:line="160" w:lineRule="atLeast"/>
        <w:jc w:val="center"/>
        <w:rPr>
          <w:b/>
          <w:sz w:val="28"/>
          <w:szCs w:val="28"/>
        </w:rPr>
      </w:pPr>
      <w:r w:rsidRPr="004A75EF">
        <w:rPr>
          <w:b/>
          <w:sz w:val="28"/>
          <w:szCs w:val="28"/>
        </w:rPr>
        <w:t>Антикоррупционный стандарт</w:t>
      </w:r>
    </w:p>
    <w:p w:rsidR="004A75EF" w:rsidRDefault="004A75EF" w:rsidP="00A81E7E">
      <w:pPr>
        <w:spacing w:line="160" w:lineRule="atLeast"/>
        <w:jc w:val="center"/>
        <w:rPr>
          <w:b/>
          <w:sz w:val="28"/>
          <w:szCs w:val="28"/>
        </w:rPr>
      </w:pPr>
      <w:r w:rsidRPr="004A75EF">
        <w:rPr>
          <w:b/>
          <w:sz w:val="28"/>
          <w:szCs w:val="28"/>
        </w:rPr>
        <w:t xml:space="preserve">Администрации </w:t>
      </w:r>
      <w:r w:rsidR="00914D44">
        <w:rPr>
          <w:b/>
          <w:sz w:val="28"/>
          <w:szCs w:val="28"/>
        </w:rPr>
        <w:t>Большемечетновского</w:t>
      </w:r>
      <w:r w:rsidRPr="004A75EF">
        <w:rPr>
          <w:b/>
          <w:sz w:val="28"/>
          <w:szCs w:val="28"/>
        </w:rPr>
        <w:t xml:space="preserve"> сельского поселения</w:t>
      </w:r>
      <w:r w:rsidRPr="004A75EF">
        <w:rPr>
          <w:b/>
          <w:sz w:val="28"/>
          <w:szCs w:val="28"/>
        </w:rPr>
        <w:br/>
        <w:t>в сфере управления и распоряжения муниципальным имуществом, в том числе приватизация имущества, совершения сделок с ним</w:t>
      </w:r>
    </w:p>
    <w:p w:rsidR="00A81E7E" w:rsidRPr="004A75EF" w:rsidRDefault="00A81E7E" w:rsidP="00A81E7E">
      <w:pPr>
        <w:spacing w:line="160" w:lineRule="atLeast"/>
        <w:jc w:val="center"/>
        <w:rPr>
          <w:b/>
          <w:sz w:val="28"/>
          <w:szCs w:val="28"/>
        </w:rPr>
      </w:pPr>
    </w:p>
    <w:p w:rsidR="00A81E7E" w:rsidRDefault="004A75EF" w:rsidP="00A81E7E">
      <w:pPr>
        <w:spacing w:line="160" w:lineRule="atLeast"/>
        <w:ind w:firstLine="567"/>
        <w:jc w:val="both"/>
        <w:rPr>
          <w:sz w:val="28"/>
          <w:szCs w:val="28"/>
        </w:rPr>
      </w:pPr>
      <w:r w:rsidRPr="004A75EF">
        <w:rPr>
          <w:sz w:val="28"/>
          <w:szCs w:val="28"/>
        </w:rPr>
        <w:t xml:space="preserve"> Запреты, ограничения и дозволения в сфере управления и распоряжения муниципальным имуществом, в том числе приватизация имущества, совершения сделок с ним.</w:t>
      </w:r>
    </w:p>
    <w:p w:rsidR="00A81E7E" w:rsidRDefault="004A75EF" w:rsidP="00A81E7E">
      <w:pPr>
        <w:spacing w:line="160" w:lineRule="atLeast"/>
        <w:ind w:firstLine="567"/>
        <w:jc w:val="both"/>
        <w:rPr>
          <w:sz w:val="28"/>
          <w:szCs w:val="28"/>
        </w:rPr>
      </w:pPr>
      <w:r w:rsidRPr="004A75EF">
        <w:rPr>
          <w:sz w:val="28"/>
          <w:szCs w:val="28"/>
        </w:rPr>
        <w:t xml:space="preserve"> Нормативное обеспечение исполнения полномочий земельных и имущественных отношений Администрации </w:t>
      </w:r>
      <w:r w:rsidR="00914D44">
        <w:rPr>
          <w:sz w:val="28"/>
          <w:szCs w:val="28"/>
        </w:rPr>
        <w:t>Большемечетновского</w:t>
      </w:r>
      <w:r w:rsidRPr="004A75EF">
        <w:rPr>
          <w:sz w:val="28"/>
          <w:szCs w:val="28"/>
        </w:rPr>
        <w:t xml:space="preserve"> сельского поселения в сфере управления и распоряжения муниципальным имуществом, в том числе приватизация имущества, совершения сделок с ним:</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Конституция Российской Федерации;</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Гражданский кодекс РФ;</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Жилищный кодекс РФ;</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Федеральный закон Российской Федерации от 06.10.2003 №131-ФЗ «Об общих принципах организации местного самоуправления в Российской Федерации»;</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Федеральный закон от 25.12.2008 №273-ФЗ «О противодействии коррупции»;</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Федеральный закон РФ от 29 декабря2004 г. №189-ФЗ «О введении в действие Жилищного кодекса Российской Федерации»;</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Федеральный закон РФ от 26.07.2006 №135-ФЗ «О защите конкуренции»;</w:t>
      </w:r>
    </w:p>
    <w:p w:rsidR="00A81E7E"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Федеральный закон от 14.11.2002 № 161-ФЗ «О государственных и муниципальных унитарных предприятиях»;</w:t>
      </w:r>
    </w:p>
    <w:p w:rsidR="004A75EF" w:rsidRDefault="004A75EF" w:rsidP="00A81E7E">
      <w:pPr>
        <w:spacing w:line="160" w:lineRule="atLeast"/>
        <w:ind w:firstLine="567"/>
        <w:jc w:val="both"/>
        <w:rPr>
          <w:sz w:val="28"/>
          <w:szCs w:val="28"/>
        </w:rPr>
      </w:pPr>
      <w:r w:rsidRPr="004A75EF">
        <w:rPr>
          <w:sz w:val="28"/>
          <w:szCs w:val="28"/>
        </w:rPr>
        <w:t>-</w:t>
      </w:r>
      <w:r w:rsidR="00B95B7D">
        <w:rPr>
          <w:sz w:val="28"/>
          <w:szCs w:val="28"/>
        </w:rPr>
        <w:t xml:space="preserve"> </w:t>
      </w:r>
      <w:r w:rsidRPr="004A75EF">
        <w:rPr>
          <w:sz w:val="28"/>
          <w:szCs w:val="28"/>
        </w:rPr>
        <w:t>Устав муниципального образования</w:t>
      </w:r>
      <w:r w:rsidR="00A81E7E">
        <w:rPr>
          <w:sz w:val="28"/>
          <w:szCs w:val="28"/>
        </w:rPr>
        <w:t xml:space="preserve"> </w:t>
      </w:r>
      <w:r w:rsidRPr="004A75EF">
        <w:rPr>
          <w:sz w:val="28"/>
          <w:szCs w:val="28"/>
        </w:rPr>
        <w:t>«</w:t>
      </w:r>
      <w:r w:rsidR="00A81E7E">
        <w:rPr>
          <w:sz w:val="28"/>
          <w:szCs w:val="28"/>
        </w:rPr>
        <w:t>Большемечетновское</w:t>
      </w:r>
      <w:r w:rsidRPr="004A75EF">
        <w:rPr>
          <w:sz w:val="28"/>
          <w:szCs w:val="28"/>
        </w:rPr>
        <w:t xml:space="preserve"> се</w:t>
      </w:r>
      <w:r w:rsidR="00A81E7E">
        <w:rPr>
          <w:sz w:val="28"/>
          <w:szCs w:val="28"/>
        </w:rPr>
        <w:t>льское поселение».</w:t>
      </w:r>
    </w:p>
    <w:p w:rsidR="00B95B7D" w:rsidRDefault="004A75EF" w:rsidP="00A81E7E">
      <w:pPr>
        <w:spacing w:line="160" w:lineRule="atLeast"/>
        <w:ind w:firstLine="567"/>
        <w:jc w:val="both"/>
        <w:rPr>
          <w:sz w:val="28"/>
          <w:szCs w:val="28"/>
        </w:rPr>
      </w:pPr>
      <w:r w:rsidRPr="004A75EF">
        <w:rPr>
          <w:sz w:val="28"/>
          <w:szCs w:val="28"/>
        </w:rPr>
        <w:t xml:space="preserve"> В целях предупреждения коррупции в сфере управления и распоряжения муниципальным имуществом, в том числе приватизация имущества, совершения сделок с ним устанавливаются следующие:</w:t>
      </w:r>
    </w:p>
    <w:p w:rsidR="00B95B7D" w:rsidRDefault="004A75EF" w:rsidP="00A81E7E">
      <w:pPr>
        <w:spacing w:line="160" w:lineRule="atLeast"/>
        <w:ind w:firstLine="567"/>
        <w:jc w:val="both"/>
        <w:rPr>
          <w:b/>
          <w:sz w:val="28"/>
          <w:szCs w:val="28"/>
        </w:rPr>
      </w:pPr>
      <w:r w:rsidRPr="004A75EF">
        <w:rPr>
          <w:b/>
          <w:sz w:val="28"/>
          <w:szCs w:val="28"/>
        </w:rPr>
        <w:t>Запреты:</w:t>
      </w:r>
    </w:p>
    <w:p w:rsidR="00B95B7D" w:rsidRDefault="004A75EF" w:rsidP="00A81E7E">
      <w:pPr>
        <w:spacing w:line="160" w:lineRule="atLeast"/>
        <w:ind w:firstLine="567"/>
        <w:jc w:val="both"/>
        <w:rPr>
          <w:sz w:val="28"/>
          <w:szCs w:val="28"/>
        </w:rPr>
      </w:pPr>
      <w:r w:rsidRPr="004A75EF">
        <w:rPr>
          <w:sz w:val="28"/>
          <w:szCs w:val="28"/>
        </w:rPr>
        <w:t>- на установление и использование любых условий и процедур, ограничивающих обращение граждан, юридических лиц, индивидуальных предпринимателей по вопросам управления и распоряжения муниципальным имуществом, в том числе приватизация имущества, совершения сделок с ним;</w:t>
      </w:r>
    </w:p>
    <w:p w:rsidR="004A75EF" w:rsidRPr="004A75EF" w:rsidRDefault="004A75EF" w:rsidP="00A81E7E">
      <w:pPr>
        <w:spacing w:line="160" w:lineRule="atLeast"/>
        <w:ind w:firstLine="567"/>
        <w:jc w:val="both"/>
        <w:rPr>
          <w:sz w:val="28"/>
          <w:szCs w:val="28"/>
        </w:rPr>
      </w:pPr>
      <w:r w:rsidRPr="004A75EF">
        <w:rPr>
          <w:sz w:val="28"/>
          <w:szCs w:val="28"/>
        </w:rPr>
        <w:t>- на немотивированное отклонение заявлений, на предоставление муниципального имущества на праве безвозмездного пользования, праве аренды, приватизации и т.д.;</w:t>
      </w:r>
    </w:p>
    <w:p w:rsidR="00B95B7D" w:rsidRDefault="004A75EF" w:rsidP="00A81E7E">
      <w:pPr>
        <w:spacing w:line="160" w:lineRule="atLeast"/>
        <w:ind w:firstLine="567"/>
        <w:jc w:val="both"/>
        <w:rPr>
          <w:sz w:val="28"/>
          <w:szCs w:val="28"/>
        </w:rPr>
      </w:pPr>
      <w:r w:rsidRPr="004A75EF">
        <w:rPr>
          <w:sz w:val="28"/>
          <w:szCs w:val="28"/>
        </w:rPr>
        <w:t xml:space="preserve"> -на создание любых препятствий, за исключением случаев, предусмотренных действующим законодательством;</w:t>
      </w:r>
    </w:p>
    <w:p w:rsidR="004A75EF" w:rsidRPr="004A75EF" w:rsidRDefault="004A75EF" w:rsidP="00A81E7E">
      <w:pPr>
        <w:spacing w:line="160" w:lineRule="atLeast"/>
        <w:ind w:firstLine="567"/>
        <w:jc w:val="both"/>
        <w:rPr>
          <w:sz w:val="28"/>
          <w:szCs w:val="28"/>
        </w:rPr>
      </w:pPr>
      <w:r w:rsidRPr="004A75EF">
        <w:rPr>
          <w:sz w:val="28"/>
          <w:szCs w:val="28"/>
        </w:rPr>
        <w:lastRenderedPageBreak/>
        <w:t xml:space="preserve">- на выставление любых, не предусмотренных действующим законодательством, требований по установлению подлинности документов, представляемых заявителем; </w:t>
      </w:r>
    </w:p>
    <w:p w:rsidR="003F0523" w:rsidRDefault="004A75EF" w:rsidP="00A81E7E">
      <w:pPr>
        <w:spacing w:line="160" w:lineRule="atLeast"/>
        <w:ind w:firstLine="567"/>
        <w:jc w:val="both"/>
        <w:rPr>
          <w:sz w:val="28"/>
          <w:szCs w:val="28"/>
        </w:rPr>
      </w:pPr>
      <w:r w:rsidRPr="004A75EF">
        <w:rPr>
          <w:sz w:val="28"/>
          <w:szCs w:val="28"/>
        </w:rPr>
        <w:t>- иные запреты, предусмотренные действующим законодательством.</w:t>
      </w:r>
    </w:p>
    <w:p w:rsidR="003F0523" w:rsidRDefault="004A75EF" w:rsidP="00A81E7E">
      <w:pPr>
        <w:spacing w:line="160" w:lineRule="atLeast"/>
        <w:ind w:firstLine="567"/>
        <w:jc w:val="both"/>
        <w:rPr>
          <w:sz w:val="28"/>
          <w:szCs w:val="28"/>
        </w:rPr>
      </w:pPr>
      <w:r w:rsidRPr="004A75EF">
        <w:rPr>
          <w:b/>
          <w:sz w:val="28"/>
          <w:szCs w:val="28"/>
        </w:rPr>
        <w:t>Ограничения:</w:t>
      </w:r>
    </w:p>
    <w:p w:rsidR="004A75EF" w:rsidRPr="004A75EF" w:rsidRDefault="004A75EF" w:rsidP="00A81E7E">
      <w:pPr>
        <w:spacing w:line="160" w:lineRule="atLeast"/>
        <w:ind w:firstLine="567"/>
        <w:jc w:val="both"/>
        <w:rPr>
          <w:sz w:val="28"/>
          <w:szCs w:val="28"/>
        </w:rPr>
      </w:pPr>
      <w:r w:rsidRPr="004A75EF">
        <w:rPr>
          <w:sz w:val="28"/>
          <w:szCs w:val="28"/>
        </w:rPr>
        <w:t>- на введение требований не входящих в перечень оснований, предъявляемых к заявителю, для предоставления муниципальных услуг в сфере управления и распоряжения муниципальным имуществом, в том числе приватизация имущества, совершения сделок с ним;</w:t>
      </w:r>
    </w:p>
    <w:p w:rsidR="003F0523" w:rsidRDefault="004A75EF" w:rsidP="00A81E7E">
      <w:pPr>
        <w:spacing w:line="160" w:lineRule="atLeast"/>
        <w:ind w:firstLine="567"/>
        <w:jc w:val="both"/>
        <w:rPr>
          <w:sz w:val="28"/>
          <w:szCs w:val="28"/>
        </w:rPr>
      </w:pPr>
      <w:r w:rsidRPr="004A75EF">
        <w:rPr>
          <w:sz w:val="28"/>
          <w:szCs w:val="28"/>
        </w:rPr>
        <w:t xml:space="preserve"> - иные ограничения, предусмотренные действующим законодательством.</w:t>
      </w:r>
    </w:p>
    <w:p w:rsidR="003F0523" w:rsidRDefault="004A75EF" w:rsidP="00A81E7E">
      <w:pPr>
        <w:spacing w:line="160" w:lineRule="atLeast"/>
        <w:ind w:firstLine="567"/>
        <w:jc w:val="both"/>
        <w:rPr>
          <w:b/>
          <w:sz w:val="28"/>
          <w:szCs w:val="28"/>
        </w:rPr>
      </w:pPr>
      <w:r w:rsidRPr="004A75EF">
        <w:rPr>
          <w:b/>
          <w:sz w:val="28"/>
          <w:szCs w:val="28"/>
        </w:rPr>
        <w:t>Дозволения:</w:t>
      </w:r>
    </w:p>
    <w:p w:rsidR="003F0523" w:rsidRDefault="004A75EF" w:rsidP="00A81E7E">
      <w:pPr>
        <w:spacing w:line="160" w:lineRule="atLeast"/>
        <w:ind w:firstLine="567"/>
        <w:jc w:val="both"/>
        <w:rPr>
          <w:sz w:val="28"/>
          <w:szCs w:val="28"/>
        </w:rPr>
      </w:pPr>
      <w:r w:rsidRPr="004A75EF">
        <w:rPr>
          <w:sz w:val="28"/>
          <w:szCs w:val="28"/>
        </w:rPr>
        <w:t xml:space="preserve">- на установление порядка предоставления муниципальных услуг в сфере управления и распоряжения муниципальным имуществом, в том числе приватизация имущества, совершения сделок с ним; </w:t>
      </w:r>
    </w:p>
    <w:p w:rsidR="004A75EF" w:rsidRPr="004A75EF" w:rsidRDefault="004A75EF" w:rsidP="00A81E7E">
      <w:pPr>
        <w:spacing w:line="160" w:lineRule="atLeast"/>
        <w:ind w:firstLine="567"/>
        <w:jc w:val="both"/>
        <w:rPr>
          <w:sz w:val="28"/>
          <w:szCs w:val="28"/>
        </w:rPr>
      </w:pPr>
      <w:r w:rsidRPr="004A75EF">
        <w:rPr>
          <w:sz w:val="28"/>
          <w:szCs w:val="28"/>
        </w:rPr>
        <w:t xml:space="preserve">- на осуществление контроля за исполнением предоставления муниципальных услуг в сфере управления и распоряжения муниципальным имуществом, в том числе приватизация имущества, совершения сделок с ним в соответствии с федеральными законами и иными нормативными правовыми актами Российской Федерации; </w:t>
      </w:r>
    </w:p>
    <w:p w:rsidR="003F0523" w:rsidRDefault="004A75EF" w:rsidP="00A81E7E">
      <w:pPr>
        <w:spacing w:line="160" w:lineRule="atLeast"/>
        <w:ind w:firstLine="567"/>
        <w:jc w:val="both"/>
        <w:rPr>
          <w:sz w:val="28"/>
          <w:szCs w:val="28"/>
        </w:rPr>
      </w:pPr>
      <w:r w:rsidRPr="004A75EF">
        <w:rPr>
          <w:sz w:val="28"/>
          <w:szCs w:val="28"/>
        </w:rPr>
        <w:t>- на формирование комиссий с учетом требований действующего законодательства;</w:t>
      </w:r>
    </w:p>
    <w:p w:rsidR="004A75EF" w:rsidRPr="004A75EF" w:rsidRDefault="004A75EF" w:rsidP="00A81E7E">
      <w:pPr>
        <w:spacing w:line="160" w:lineRule="atLeast"/>
        <w:ind w:firstLine="567"/>
        <w:jc w:val="both"/>
        <w:rPr>
          <w:sz w:val="28"/>
          <w:szCs w:val="28"/>
        </w:rPr>
      </w:pPr>
      <w:r w:rsidRPr="004A75EF">
        <w:rPr>
          <w:sz w:val="28"/>
          <w:szCs w:val="28"/>
        </w:rPr>
        <w:t>- иные дозволения, предусмотренные действующим законодательством.</w:t>
      </w: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Default="00A81E7E" w:rsidP="00A81E7E">
      <w:pPr>
        <w:spacing w:line="160" w:lineRule="atLeast"/>
        <w:jc w:val="both"/>
        <w:rPr>
          <w:sz w:val="28"/>
          <w:szCs w:val="28"/>
        </w:rPr>
      </w:pPr>
    </w:p>
    <w:p w:rsidR="00A81E7E" w:rsidRPr="00ED2D72" w:rsidRDefault="00A81E7E" w:rsidP="00A81E7E">
      <w:pPr>
        <w:spacing w:line="160" w:lineRule="atLeast"/>
        <w:jc w:val="right"/>
      </w:pPr>
      <w:r w:rsidRPr="004A75EF">
        <w:lastRenderedPageBreak/>
        <w:t>Приложение</w:t>
      </w:r>
      <w:r>
        <w:t xml:space="preserve"> №</w:t>
      </w:r>
      <w:r w:rsidRPr="004A75EF">
        <w:t xml:space="preserve"> </w:t>
      </w:r>
      <w:r>
        <w:t>3</w:t>
      </w:r>
    </w:p>
    <w:p w:rsidR="00A81E7E" w:rsidRPr="00ED2D72" w:rsidRDefault="00A81E7E" w:rsidP="00A81E7E">
      <w:pPr>
        <w:spacing w:line="160" w:lineRule="atLeast"/>
        <w:jc w:val="right"/>
      </w:pPr>
      <w:r w:rsidRPr="00ED2D72">
        <w:t>к а</w:t>
      </w:r>
      <w:r w:rsidRPr="004A75EF">
        <w:t>нтикоррупционн</w:t>
      </w:r>
      <w:r w:rsidRPr="00ED2D72">
        <w:t>ому</w:t>
      </w:r>
      <w:r w:rsidRPr="004A75EF">
        <w:t xml:space="preserve"> стандарт</w:t>
      </w:r>
      <w:r w:rsidRPr="00ED2D72">
        <w:t>у</w:t>
      </w:r>
    </w:p>
    <w:p w:rsidR="003F0523" w:rsidRDefault="003F0523" w:rsidP="00A37426">
      <w:pPr>
        <w:spacing w:line="160" w:lineRule="atLeast"/>
        <w:jc w:val="both"/>
        <w:rPr>
          <w:rFonts w:eastAsia="Calibri"/>
          <w:b/>
          <w:sz w:val="28"/>
          <w:szCs w:val="28"/>
        </w:rPr>
      </w:pPr>
    </w:p>
    <w:p w:rsidR="004A75EF" w:rsidRPr="004A75EF" w:rsidRDefault="004A75EF" w:rsidP="003F0523">
      <w:pPr>
        <w:spacing w:line="160" w:lineRule="atLeast"/>
        <w:jc w:val="center"/>
        <w:rPr>
          <w:rFonts w:eastAsia="Calibri"/>
          <w:b/>
          <w:sz w:val="28"/>
          <w:szCs w:val="28"/>
        </w:rPr>
      </w:pPr>
      <w:r w:rsidRPr="004A75EF">
        <w:rPr>
          <w:rFonts w:eastAsia="Calibri"/>
          <w:b/>
          <w:sz w:val="28"/>
          <w:szCs w:val="28"/>
        </w:rPr>
        <w:t>Антикоррупционный стандарт</w:t>
      </w:r>
    </w:p>
    <w:p w:rsidR="004A75EF" w:rsidRPr="004A75EF" w:rsidRDefault="004A75EF" w:rsidP="003F0523">
      <w:pPr>
        <w:spacing w:line="160" w:lineRule="atLeast"/>
        <w:jc w:val="center"/>
        <w:rPr>
          <w:rFonts w:eastAsia="Calibri"/>
          <w:b/>
          <w:sz w:val="28"/>
          <w:szCs w:val="28"/>
        </w:rPr>
      </w:pPr>
      <w:r w:rsidRPr="004A75EF">
        <w:rPr>
          <w:rFonts w:eastAsia="Calibri"/>
          <w:b/>
          <w:sz w:val="28"/>
          <w:szCs w:val="28"/>
        </w:rPr>
        <w:t xml:space="preserve">Администрации </w:t>
      </w:r>
      <w:r w:rsidR="00914D44">
        <w:rPr>
          <w:rFonts w:eastAsia="Calibri"/>
          <w:b/>
          <w:sz w:val="28"/>
          <w:szCs w:val="28"/>
        </w:rPr>
        <w:t>Большемечетновского</w:t>
      </w:r>
      <w:r w:rsidRPr="004A75EF">
        <w:rPr>
          <w:rFonts w:eastAsia="Calibri"/>
          <w:b/>
          <w:sz w:val="28"/>
          <w:szCs w:val="28"/>
        </w:rPr>
        <w:t xml:space="preserve"> сельского поселения в сфере управления и распоряжения земельными участками, находящимися в муниципальной собственности</w:t>
      </w:r>
    </w:p>
    <w:p w:rsidR="004A75EF" w:rsidRPr="004A75EF" w:rsidRDefault="004A75EF" w:rsidP="00A37426">
      <w:pPr>
        <w:spacing w:line="160" w:lineRule="atLeast"/>
        <w:ind w:firstLine="360"/>
        <w:jc w:val="both"/>
        <w:rPr>
          <w:rFonts w:eastAsia="Calibri"/>
          <w:b/>
          <w:sz w:val="28"/>
          <w:szCs w:val="28"/>
        </w:rPr>
      </w:pPr>
    </w:p>
    <w:p w:rsidR="003F0523" w:rsidRDefault="004A75EF" w:rsidP="003F0523">
      <w:pPr>
        <w:spacing w:line="160" w:lineRule="atLeast"/>
        <w:ind w:firstLine="567"/>
        <w:jc w:val="both"/>
        <w:rPr>
          <w:rFonts w:eastAsia="Calibri"/>
          <w:sz w:val="28"/>
          <w:szCs w:val="28"/>
        </w:rPr>
      </w:pPr>
      <w:r w:rsidRPr="004A75EF">
        <w:rPr>
          <w:rFonts w:eastAsia="Calibri"/>
          <w:sz w:val="28"/>
          <w:szCs w:val="28"/>
        </w:rPr>
        <w:t>Запреты, ограничения и дозволения в сфере управления и распоряжения земельными участками, находящимися в муниципальной собственности муниципального образования «</w:t>
      </w:r>
      <w:r w:rsidR="003F0523">
        <w:rPr>
          <w:rFonts w:eastAsia="Calibri"/>
          <w:sz w:val="28"/>
          <w:szCs w:val="28"/>
        </w:rPr>
        <w:t>Большемечетновское</w:t>
      </w:r>
      <w:r w:rsidRPr="004A75EF">
        <w:rPr>
          <w:rFonts w:eastAsia="Calibri"/>
          <w:sz w:val="28"/>
          <w:szCs w:val="28"/>
        </w:rPr>
        <w:t xml:space="preserve"> сельское поселение».</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 xml:space="preserve">Нормативное обеспечение исполнения полномочий земельных и имущественных отношений Администрации </w:t>
      </w:r>
      <w:r w:rsidR="00914D44">
        <w:rPr>
          <w:rFonts w:eastAsia="Calibri"/>
          <w:sz w:val="28"/>
          <w:szCs w:val="28"/>
        </w:rPr>
        <w:t>Большемечетновского</w:t>
      </w:r>
      <w:r w:rsidRPr="004A75EF">
        <w:rPr>
          <w:rFonts w:eastAsia="Calibri"/>
          <w:sz w:val="28"/>
          <w:szCs w:val="28"/>
        </w:rPr>
        <w:t xml:space="preserve"> сельского </w:t>
      </w:r>
      <w:proofErr w:type="gramStart"/>
      <w:r w:rsidRPr="004A75EF">
        <w:rPr>
          <w:rFonts w:eastAsia="Calibri"/>
          <w:sz w:val="28"/>
          <w:szCs w:val="28"/>
        </w:rPr>
        <w:t>поселения  в</w:t>
      </w:r>
      <w:proofErr w:type="gramEnd"/>
      <w:r w:rsidRPr="004A75EF">
        <w:rPr>
          <w:rFonts w:eastAsia="Calibri"/>
          <w:bCs/>
          <w:sz w:val="28"/>
          <w:szCs w:val="28"/>
        </w:rPr>
        <w:t xml:space="preserve"> </w:t>
      </w:r>
      <w:r w:rsidRPr="004A75EF">
        <w:rPr>
          <w:rFonts w:eastAsia="Calibri"/>
          <w:sz w:val="28"/>
          <w:szCs w:val="28"/>
        </w:rPr>
        <w:t>сфере управления и распоряжения земельными участками, находящимися в муниципальной собственности муниципального образования «</w:t>
      </w:r>
      <w:r w:rsidR="003F0523">
        <w:rPr>
          <w:rFonts w:eastAsia="Calibri"/>
          <w:sz w:val="28"/>
          <w:szCs w:val="28"/>
        </w:rPr>
        <w:t>Большемечетновское</w:t>
      </w:r>
      <w:r w:rsidRPr="004A75EF">
        <w:rPr>
          <w:rFonts w:eastAsia="Calibri"/>
          <w:sz w:val="28"/>
          <w:szCs w:val="28"/>
        </w:rPr>
        <w:t xml:space="preserve"> сельское поселение»:</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Конституция Российской Федерации;</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 xml:space="preserve">Земельный кодекс РФ, </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Гражданский кодекс РФ,</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Федеральный закон Российской Федерации от 06.10.2003 №131-ФЗ «Об общих принципах организации местного самоуправления в Российской Федерации»;</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Федеральный закон от 25.12.2008 №273-ФЗ «О противодействии коррупции»;</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 xml:space="preserve">Федеральный закон РФ от 25.10.2001 №137-ФЗ «О введении в действие Земельного кодекса Российской Федерации»; </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Федеральный закон РФ от 29 декабря2004 г. №189-ФЗ «О введении в действие Жилищного кодекса Российской Федерации»;</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Федеральный закон РФ от 26.07.2006 №135-ФЗ «О защите конкуренции»;</w:t>
      </w:r>
    </w:p>
    <w:p w:rsidR="004A75EF" w:rsidRP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 xml:space="preserve">Областной закон Ростовской области от 22.07.2003 №19-ЗС «О регулировании земельных отношений в Ростовской области»; </w:t>
      </w:r>
    </w:p>
    <w:p w:rsidR="004A75EF" w:rsidRDefault="004A75EF" w:rsidP="003F0523">
      <w:pPr>
        <w:spacing w:line="160" w:lineRule="atLeast"/>
        <w:ind w:firstLine="567"/>
        <w:jc w:val="both"/>
        <w:rPr>
          <w:rFonts w:eastAsia="Calibri"/>
          <w:sz w:val="28"/>
          <w:szCs w:val="28"/>
        </w:rPr>
      </w:pPr>
      <w:r w:rsidRPr="004A75EF">
        <w:rPr>
          <w:rFonts w:eastAsia="Calibri"/>
          <w:sz w:val="28"/>
          <w:szCs w:val="28"/>
        </w:rPr>
        <w:t>-</w:t>
      </w:r>
      <w:r w:rsidR="003F0523">
        <w:rPr>
          <w:rFonts w:eastAsia="Calibri"/>
          <w:sz w:val="28"/>
          <w:szCs w:val="28"/>
        </w:rPr>
        <w:t xml:space="preserve"> </w:t>
      </w:r>
      <w:r w:rsidRPr="004A75EF">
        <w:rPr>
          <w:rFonts w:eastAsia="Calibri"/>
          <w:sz w:val="28"/>
          <w:szCs w:val="28"/>
        </w:rPr>
        <w:t>Устав муниципального образования «</w:t>
      </w:r>
      <w:r w:rsidR="003F0523">
        <w:rPr>
          <w:rFonts w:eastAsia="Calibri"/>
          <w:sz w:val="28"/>
          <w:szCs w:val="28"/>
        </w:rPr>
        <w:t>Большемечетновское</w:t>
      </w:r>
      <w:r w:rsidRPr="004A75EF">
        <w:rPr>
          <w:rFonts w:eastAsia="Calibri"/>
          <w:sz w:val="28"/>
          <w:szCs w:val="28"/>
        </w:rPr>
        <w:t xml:space="preserve"> сельское поселение</w:t>
      </w:r>
      <w:r w:rsidR="002450B1">
        <w:rPr>
          <w:rFonts w:eastAsia="Calibri"/>
          <w:sz w:val="28"/>
          <w:szCs w:val="28"/>
        </w:rPr>
        <w:t>».</w:t>
      </w:r>
    </w:p>
    <w:p w:rsidR="004A75EF" w:rsidRPr="004A75EF" w:rsidRDefault="004A75EF" w:rsidP="00A37426">
      <w:pPr>
        <w:spacing w:line="160" w:lineRule="atLeast"/>
        <w:ind w:firstLine="360"/>
        <w:jc w:val="both"/>
        <w:rPr>
          <w:rFonts w:eastAsia="Calibri"/>
          <w:sz w:val="28"/>
          <w:szCs w:val="28"/>
        </w:rPr>
      </w:pPr>
      <w:r w:rsidRPr="004A75EF">
        <w:rPr>
          <w:rFonts w:eastAsia="Calibri"/>
          <w:sz w:val="28"/>
          <w:szCs w:val="28"/>
        </w:rPr>
        <w:t xml:space="preserve"> В целях предупреждения коррупции в</w:t>
      </w:r>
      <w:r w:rsidRPr="004A75EF">
        <w:rPr>
          <w:rFonts w:eastAsia="Calibri"/>
          <w:bCs/>
          <w:sz w:val="28"/>
          <w:szCs w:val="28"/>
        </w:rPr>
        <w:t xml:space="preserve"> </w:t>
      </w:r>
      <w:r w:rsidRPr="004A75EF">
        <w:rPr>
          <w:rFonts w:eastAsia="Calibri"/>
          <w:sz w:val="28"/>
          <w:szCs w:val="28"/>
        </w:rPr>
        <w:t>сфере управления и распоряжения земельными участками, находящимися в муниципальной собственности муниципального образования «</w:t>
      </w:r>
      <w:r w:rsidR="003F0523">
        <w:rPr>
          <w:rFonts w:eastAsia="Calibri"/>
          <w:sz w:val="28"/>
          <w:szCs w:val="28"/>
        </w:rPr>
        <w:t>Большемечетновское</w:t>
      </w:r>
      <w:r w:rsidRPr="004A75EF">
        <w:rPr>
          <w:rFonts w:eastAsia="Calibri"/>
          <w:sz w:val="28"/>
          <w:szCs w:val="28"/>
        </w:rPr>
        <w:t xml:space="preserve"> сельское поселение» устанавливаются следующие: </w:t>
      </w:r>
    </w:p>
    <w:p w:rsidR="004A75EF" w:rsidRPr="004A75EF" w:rsidRDefault="004A75EF" w:rsidP="00A37426">
      <w:pPr>
        <w:spacing w:line="160" w:lineRule="atLeast"/>
        <w:ind w:firstLine="360"/>
        <w:jc w:val="both"/>
        <w:rPr>
          <w:rFonts w:eastAsia="Calibri"/>
          <w:b/>
          <w:sz w:val="28"/>
          <w:szCs w:val="28"/>
        </w:rPr>
      </w:pPr>
      <w:r w:rsidRPr="004A75EF">
        <w:rPr>
          <w:rFonts w:eastAsia="Calibri"/>
          <w:b/>
          <w:sz w:val="28"/>
          <w:szCs w:val="28"/>
        </w:rPr>
        <w:t xml:space="preserve">Запреты: </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450B1">
        <w:rPr>
          <w:rFonts w:eastAsia="Calibri"/>
          <w:sz w:val="28"/>
          <w:szCs w:val="28"/>
        </w:rPr>
        <w:t xml:space="preserve"> </w:t>
      </w:r>
      <w:r w:rsidRPr="004A75EF">
        <w:rPr>
          <w:rFonts w:eastAsia="Calibri"/>
          <w:sz w:val="28"/>
          <w:szCs w:val="28"/>
        </w:rPr>
        <w:t>на установление и использование любых условий и процедур, ограничивающих обращение граждан, юридических лиц, индивидуальных предпринимателей по вопросам предоставления земельных участков на праве безвозмездного пользования, праве постоянного (бессрочного) пользования, аренды, приобретения в собственность, и т.д.;</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lastRenderedPageBreak/>
        <w:t>-</w:t>
      </w:r>
      <w:r w:rsidR="002450B1">
        <w:rPr>
          <w:rFonts w:eastAsia="Calibri"/>
          <w:sz w:val="28"/>
          <w:szCs w:val="28"/>
        </w:rPr>
        <w:t xml:space="preserve"> </w:t>
      </w:r>
      <w:r w:rsidRPr="004A75EF">
        <w:rPr>
          <w:rFonts w:eastAsia="Calibri"/>
          <w:sz w:val="28"/>
          <w:szCs w:val="28"/>
        </w:rPr>
        <w:t>на немотивированное отклонение заявлений, на предоставление земельных участков на праве безвозмездного пользования, праве постоянного (бессрочного) пользования, аренды, приобретения в собственность, и т.д.;</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450B1">
        <w:rPr>
          <w:rFonts w:eastAsia="Calibri"/>
          <w:sz w:val="28"/>
          <w:szCs w:val="28"/>
        </w:rPr>
        <w:t xml:space="preserve"> </w:t>
      </w:r>
      <w:r w:rsidRPr="004A75EF">
        <w:rPr>
          <w:rFonts w:eastAsia="Calibri"/>
          <w:sz w:val="28"/>
          <w:szCs w:val="28"/>
        </w:rPr>
        <w:t>на создание любых препятствий, за исключением случаев, предусмотренных действующим законодательством;</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450B1">
        <w:rPr>
          <w:rFonts w:eastAsia="Calibri"/>
          <w:sz w:val="28"/>
          <w:szCs w:val="28"/>
        </w:rPr>
        <w:t xml:space="preserve"> </w:t>
      </w:r>
      <w:r w:rsidRPr="004A75EF">
        <w:rPr>
          <w:rFonts w:eastAsia="Calibri"/>
          <w:sz w:val="28"/>
          <w:szCs w:val="28"/>
        </w:rPr>
        <w:t>на выставление любых, не предусмотренных действующим законодательством, требований по установлению подлинности документов, представляемых заявителем;</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450B1">
        <w:rPr>
          <w:rFonts w:eastAsia="Calibri"/>
          <w:sz w:val="28"/>
          <w:szCs w:val="28"/>
        </w:rPr>
        <w:t xml:space="preserve"> </w:t>
      </w:r>
      <w:r w:rsidRPr="004A75EF">
        <w:rPr>
          <w:rFonts w:eastAsia="Calibri"/>
          <w:sz w:val="28"/>
          <w:szCs w:val="28"/>
        </w:rPr>
        <w:t>иные запреты, предусмотренные действующим законодательством.</w:t>
      </w:r>
    </w:p>
    <w:p w:rsidR="004A75EF" w:rsidRPr="004A75EF" w:rsidRDefault="004A75EF" w:rsidP="002450B1">
      <w:pPr>
        <w:spacing w:line="160" w:lineRule="atLeast"/>
        <w:ind w:firstLine="567"/>
        <w:jc w:val="both"/>
        <w:rPr>
          <w:rFonts w:eastAsia="Calibri"/>
          <w:b/>
          <w:sz w:val="28"/>
          <w:szCs w:val="28"/>
        </w:rPr>
      </w:pPr>
      <w:r w:rsidRPr="004A75EF">
        <w:rPr>
          <w:rFonts w:eastAsia="Calibri"/>
          <w:b/>
          <w:sz w:val="28"/>
          <w:szCs w:val="28"/>
        </w:rPr>
        <w:t>Ограничения:</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13111">
        <w:rPr>
          <w:rFonts w:eastAsia="Calibri"/>
          <w:sz w:val="28"/>
          <w:szCs w:val="28"/>
        </w:rPr>
        <w:t xml:space="preserve"> </w:t>
      </w:r>
      <w:r w:rsidRPr="004A75EF">
        <w:rPr>
          <w:rFonts w:eastAsia="Calibri"/>
          <w:sz w:val="28"/>
          <w:szCs w:val="28"/>
        </w:rPr>
        <w:t>на введение требований не входящих в перечень оснований, предъявляемых к заявителю, для предоставления муниципальных услуг в сфере управления и распоряжения земельными участками;</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13111">
        <w:rPr>
          <w:rFonts w:eastAsia="Calibri"/>
          <w:sz w:val="28"/>
          <w:szCs w:val="28"/>
        </w:rPr>
        <w:t xml:space="preserve"> </w:t>
      </w:r>
      <w:r w:rsidRPr="004A75EF">
        <w:rPr>
          <w:rFonts w:eastAsia="Calibri"/>
          <w:sz w:val="28"/>
          <w:szCs w:val="28"/>
        </w:rPr>
        <w:t>иные ограничения, предусмотренные действующим законодательством.</w:t>
      </w:r>
    </w:p>
    <w:p w:rsidR="004A75EF" w:rsidRPr="004A75EF" w:rsidRDefault="004A75EF" w:rsidP="002450B1">
      <w:pPr>
        <w:spacing w:line="160" w:lineRule="atLeast"/>
        <w:ind w:firstLine="567"/>
        <w:jc w:val="both"/>
        <w:rPr>
          <w:rFonts w:eastAsia="Calibri"/>
          <w:b/>
          <w:sz w:val="28"/>
          <w:szCs w:val="28"/>
        </w:rPr>
      </w:pPr>
      <w:r w:rsidRPr="004A75EF">
        <w:rPr>
          <w:rFonts w:eastAsia="Calibri"/>
          <w:b/>
          <w:sz w:val="28"/>
          <w:szCs w:val="28"/>
        </w:rPr>
        <w:t>Дозволения:</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w:t>
      </w:r>
      <w:r w:rsidR="00213111">
        <w:rPr>
          <w:rFonts w:eastAsia="Calibri"/>
          <w:sz w:val="28"/>
          <w:szCs w:val="28"/>
        </w:rPr>
        <w:t xml:space="preserve"> </w:t>
      </w:r>
      <w:r w:rsidRPr="004A75EF">
        <w:rPr>
          <w:rFonts w:eastAsia="Calibri"/>
          <w:sz w:val="28"/>
          <w:szCs w:val="28"/>
        </w:rPr>
        <w:t>на установление порядка предоставления муниципальных услуг в сфере управления и распоряжения земельными участками;</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-на осуществление контроля за исполнением предоставления муниципальных услуг в сфере управления и распоряжения земельными участками в соответствии с федеральными законами и иными нормативными правовыми актами Российской Федерации;</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-на формирование комиссий с учетом требований действующего законодательства;</w:t>
      </w:r>
    </w:p>
    <w:p w:rsidR="004A75EF" w:rsidRPr="004A75EF" w:rsidRDefault="004A75EF" w:rsidP="002450B1">
      <w:pPr>
        <w:spacing w:line="160" w:lineRule="atLeast"/>
        <w:ind w:firstLine="567"/>
        <w:jc w:val="both"/>
        <w:rPr>
          <w:rFonts w:eastAsia="Calibri"/>
          <w:sz w:val="28"/>
          <w:szCs w:val="28"/>
        </w:rPr>
      </w:pPr>
      <w:r w:rsidRPr="004A75EF">
        <w:rPr>
          <w:rFonts w:eastAsia="Calibri"/>
          <w:sz w:val="28"/>
          <w:szCs w:val="28"/>
        </w:rPr>
        <w:t>- иные дозволения, предусмотренные действующим законодательством.</w:t>
      </w: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Default="004A75EF"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Default="00213111" w:rsidP="00A37426">
      <w:pPr>
        <w:spacing w:line="160" w:lineRule="atLeast"/>
        <w:jc w:val="both"/>
        <w:rPr>
          <w:rFonts w:eastAsia="Calibri"/>
          <w:sz w:val="28"/>
          <w:szCs w:val="28"/>
        </w:rPr>
      </w:pPr>
    </w:p>
    <w:p w:rsidR="00213111" w:rsidRPr="004A75EF" w:rsidRDefault="00213111" w:rsidP="00A37426">
      <w:pPr>
        <w:spacing w:line="160" w:lineRule="atLeast"/>
        <w:jc w:val="both"/>
        <w:rPr>
          <w:rFonts w:eastAsia="Calibri"/>
          <w:sz w:val="28"/>
          <w:szCs w:val="28"/>
        </w:rPr>
      </w:pPr>
    </w:p>
    <w:p w:rsidR="00213111" w:rsidRPr="00ED2D72" w:rsidRDefault="00213111" w:rsidP="00213111">
      <w:pPr>
        <w:spacing w:line="160" w:lineRule="atLeast"/>
        <w:jc w:val="right"/>
      </w:pPr>
      <w:r w:rsidRPr="004A75EF">
        <w:lastRenderedPageBreak/>
        <w:t>Приложение</w:t>
      </w:r>
      <w:r>
        <w:t xml:space="preserve"> №</w:t>
      </w:r>
      <w:r w:rsidRPr="004A75EF">
        <w:t xml:space="preserve"> </w:t>
      </w:r>
      <w:r>
        <w:t>3</w:t>
      </w:r>
    </w:p>
    <w:p w:rsidR="00213111" w:rsidRPr="00ED2D72" w:rsidRDefault="00213111" w:rsidP="00213111">
      <w:pPr>
        <w:spacing w:line="160" w:lineRule="atLeast"/>
        <w:jc w:val="right"/>
      </w:pPr>
      <w:r w:rsidRPr="00ED2D72">
        <w:t>к а</w:t>
      </w:r>
      <w:r w:rsidRPr="004A75EF">
        <w:t>нтикоррупционн</w:t>
      </w:r>
      <w:r w:rsidRPr="00ED2D72">
        <w:t>ому</w:t>
      </w:r>
      <w:r w:rsidRPr="004A75EF">
        <w:t xml:space="preserve"> стандарт</w:t>
      </w:r>
      <w:r w:rsidRPr="00ED2D72">
        <w:t>у</w:t>
      </w:r>
    </w:p>
    <w:p w:rsidR="00213111" w:rsidRDefault="00213111" w:rsidP="00A37426">
      <w:pPr>
        <w:spacing w:line="160" w:lineRule="atLeast"/>
        <w:jc w:val="both"/>
        <w:rPr>
          <w:rFonts w:eastAsia="Calibri"/>
          <w:b/>
          <w:sz w:val="28"/>
          <w:szCs w:val="28"/>
        </w:rPr>
      </w:pPr>
    </w:p>
    <w:p w:rsidR="00213111" w:rsidRDefault="00213111" w:rsidP="00A37426">
      <w:pPr>
        <w:spacing w:line="160" w:lineRule="atLeast"/>
        <w:jc w:val="both"/>
        <w:rPr>
          <w:rFonts w:eastAsia="Calibri"/>
          <w:b/>
          <w:sz w:val="28"/>
          <w:szCs w:val="28"/>
        </w:rPr>
      </w:pPr>
    </w:p>
    <w:p w:rsidR="00213111" w:rsidRDefault="004A75EF" w:rsidP="00213111">
      <w:pPr>
        <w:spacing w:line="160" w:lineRule="atLeast"/>
        <w:jc w:val="center"/>
        <w:rPr>
          <w:rFonts w:eastAsia="Calibri"/>
          <w:b/>
          <w:sz w:val="28"/>
          <w:szCs w:val="28"/>
        </w:rPr>
      </w:pPr>
      <w:r w:rsidRPr="004A75EF">
        <w:rPr>
          <w:rFonts w:eastAsia="Calibri"/>
          <w:b/>
          <w:sz w:val="28"/>
          <w:szCs w:val="28"/>
        </w:rPr>
        <w:t>Антикоррупционный стандарт</w:t>
      </w:r>
    </w:p>
    <w:p w:rsidR="004A75EF" w:rsidRPr="004A75EF" w:rsidRDefault="004A75EF" w:rsidP="00213111">
      <w:pPr>
        <w:spacing w:line="160" w:lineRule="atLeast"/>
        <w:jc w:val="center"/>
        <w:rPr>
          <w:rFonts w:eastAsia="Calibri"/>
          <w:b/>
          <w:sz w:val="28"/>
          <w:szCs w:val="28"/>
        </w:rPr>
      </w:pPr>
      <w:r w:rsidRPr="004A75EF">
        <w:rPr>
          <w:rFonts w:eastAsia="Calibri"/>
          <w:b/>
          <w:sz w:val="28"/>
          <w:szCs w:val="28"/>
        </w:rPr>
        <w:t xml:space="preserve">Администрации </w:t>
      </w:r>
      <w:r w:rsidR="00914D44">
        <w:rPr>
          <w:rFonts w:eastAsia="Calibri"/>
          <w:b/>
          <w:sz w:val="28"/>
          <w:szCs w:val="28"/>
        </w:rPr>
        <w:t>Большемечетновского</w:t>
      </w:r>
      <w:r w:rsidRPr="004A75EF">
        <w:rPr>
          <w:rFonts w:eastAsia="Calibri"/>
          <w:b/>
          <w:sz w:val="28"/>
          <w:szCs w:val="28"/>
        </w:rPr>
        <w:t xml:space="preserve"> сельского поселения в сфере организации закупок для муниципальных нужд</w:t>
      </w:r>
    </w:p>
    <w:p w:rsidR="004A75EF" w:rsidRPr="004A75EF" w:rsidRDefault="004A75EF" w:rsidP="00A37426">
      <w:pPr>
        <w:spacing w:line="160" w:lineRule="atLeast"/>
        <w:jc w:val="both"/>
        <w:rPr>
          <w:rFonts w:eastAsia="Calibri"/>
          <w:b/>
          <w:sz w:val="28"/>
          <w:szCs w:val="28"/>
        </w:rPr>
      </w:pPr>
    </w:p>
    <w:p w:rsidR="004A75EF" w:rsidRPr="004A75EF" w:rsidRDefault="004A75EF" w:rsidP="00213111">
      <w:pPr>
        <w:spacing w:line="160" w:lineRule="atLeast"/>
        <w:ind w:firstLine="567"/>
        <w:jc w:val="both"/>
        <w:rPr>
          <w:rFonts w:eastAsia="Calibri"/>
          <w:sz w:val="28"/>
          <w:szCs w:val="28"/>
        </w:rPr>
      </w:pPr>
      <w:r w:rsidRPr="004A75EF">
        <w:rPr>
          <w:rFonts w:eastAsia="Calibri"/>
          <w:b/>
          <w:sz w:val="28"/>
          <w:szCs w:val="28"/>
        </w:rPr>
        <w:t xml:space="preserve"> </w:t>
      </w:r>
      <w:r w:rsidRPr="004A75EF">
        <w:rPr>
          <w:rFonts w:eastAsia="Calibri"/>
          <w:sz w:val="28"/>
          <w:szCs w:val="28"/>
        </w:rPr>
        <w:tab/>
        <w:t xml:space="preserve"> Запреты, ограничения и дозволения в сфере организации закупок для муниципальных нужд. </w:t>
      </w:r>
    </w:p>
    <w:p w:rsidR="004A75EF" w:rsidRPr="004A75EF" w:rsidRDefault="004A75EF" w:rsidP="00213111">
      <w:pPr>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Нормативное обеспечение исполнения полномочий органов местного самоуправления в сфере организации закупок для муниципальных нужд:</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r>
      <w:r w:rsidR="00213111">
        <w:rPr>
          <w:rFonts w:eastAsia="Calibri"/>
          <w:sz w:val="28"/>
          <w:szCs w:val="28"/>
        </w:rPr>
        <w:t xml:space="preserve">- </w:t>
      </w:r>
      <w:r w:rsidRPr="004A75EF">
        <w:rPr>
          <w:rFonts w:eastAsia="Calibri"/>
          <w:sz w:val="28"/>
          <w:szCs w:val="28"/>
        </w:rPr>
        <w:t>Гражданский кодекс Российской Федерации (часть 2);</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r>
      <w:r w:rsidR="00213111">
        <w:rPr>
          <w:rFonts w:eastAsia="Calibri"/>
          <w:sz w:val="28"/>
          <w:szCs w:val="28"/>
        </w:rPr>
        <w:t xml:space="preserve">- </w:t>
      </w:r>
      <w:r w:rsidRPr="004A75EF">
        <w:rPr>
          <w:rFonts w:eastAsia="Calibri"/>
          <w:sz w:val="28"/>
          <w:szCs w:val="28"/>
        </w:rPr>
        <w:t>Бюджетный кодекс Российской Федерации;</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r>
      <w:r w:rsidR="00213111">
        <w:rPr>
          <w:rFonts w:eastAsia="Calibri"/>
          <w:sz w:val="28"/>
          <w:szCs w:val="28"/>
        </w:rPr>
        <w:t xml:space="preserve">- </w:t>
      </w:r>
      <w:r w:rsidRPr="004A75EF">
        <w:rPr>
          <w:rFonts w:eastAsia="Calibri"/>
          <w:sz w:val="28"/>
          <w:szCs w:val="28"/>
        </w:rPr>
        <w:t>Федеральный закон от 06.10.2003г. №131-ФЗ «Об общих принципах организации местного самоуправления в Российской Федерации»;</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r>
      <w:r w:rsidR="00213111">
        <w:rPr>
          <w:rFonts w:eastAsia="Calibri"/>
          <w:sz w:val="28"/>
          <w:szCs w:val="28"/>
        </w:rPr>
        <w:t xml:space="preserve">- </w:t>
      </w:r>
      <w:r w:rsidRPr="004A75EF">
        <w:rPr>
          <w:rFonts w:eastAsia="Calibri"/>
          <w:sz w:val="28"/>
          <w:szCs w:val="28"/>
        </w:rPr>
        <w:t xml:space="preserve">Федеральный </w:t>
      </w:r>
      <w:proofErr w:type="gramStart"/>
      <w:r w:rsidRPr="004A75EF">
        <w:rPr>
          <w:rFonts w:eastAsia="Calibri"/>
          <w:sz w:val="28"/>
          <w:szCs w:val="28"/>
        </w:rPr>
        <w:t>закон  от</w:t>
      </w:r>
      <w:proofErr w:type="gramEnd"/>
      <w:r w:rsidRPr="004A75EF">
        <w:rPr>
          <w:rFonts w:eastAsia="Calibri"/>
          <w:sz w:val="28"/>
          <w:szCs w:val="28"/>
        </w:rPr>
        <w:t xml:space="preserve"> 05.04.2013г. №  44-ФЗ «О контрактной системе в сфере закупок товаров, работ,  услуг для обеспечения государственных и муниципальных нужд»;</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r>
      <w:r w:rsidR="00213111">
        <w:rPr>
          <w:rFonts w:eastAsia="Calibri"/>
          <w:sz w:val="28"/>
          <w:szCs w:val="28"/>
        </w:rPr>
        <w:t xml:space="preserve">- </w:t>
      </w:r>
      <w:r w:rsidRPr="004A75EF">
        <w:rPr>
          <w:rFonts w:eastAsia="Calibri"/>
          <w:sz w:val="28"/>
          <w:szCs w:val="28"/>
        </w:rPr>
        <w:t>Устав МО «</w:t>
      </w:r>
      <w:r w:rsidR="003F0523">
        <w:rPr>
          <w:rFonts w:eastAsia="Calibri"/>
          <w:sz w:val="28"/>
          <w:szCs w:val="28"/>
        </w:rPr>
        <w:t>Большемечетновское</w:t>
      </w:r>
      <w:r w:rsidRPr="004A75EF">
        <w:rPr>
          <w:rFonts w:eastAsia="Calibri"/>
          <w:sz w:val="28"/>
          <w:szCs w:val="28"/>
        </w:rPr>
        <w:t xml:space="preserve"> сельское поселение». </w:t>
      </w:r>
    </w:p>
    <w:p w:rsidR="004A75EF" w:rsidRPr="004A75EF" w:rsidRDefault="004A75EF" w:rsidP="00213111">
      <w:pPr>
        <w:spacing w:line="160" w:lineRule="atLeast"/>
        <w:ind w:firstLine="567"/>
        <w:jc w:val="both"/>
        <w:rPr>
          <w:rFonts w:eastAsia="Calibri"/>
          <w:sz w:val="28"/>
          <w:szCs w:val="28"/>
        </w:rPr>
      </w:pPr>
      <w:r w:rsidRPr="004A75EF">
        <w:rPr>
          <w:rFonts w:eastAsia="Calibri"/>
          <w:sz w:val="28"/>
          <w:szCs w:val="28"/>
        </w:rPr>
        <w:t xml:space="preserve">В целях предупреждения коррупции в сфере организации закупок для муниципальных нужд устанавливаются следующие: </w:t>
      </w:r>
    </w:p>
    <w:p w:rsidR="004A75EF" w:rsidRPr="004A75EF" w:rsidRDefault="004A75EF" w:rsidP="00213111">
      <w:pPr>
        <w:spacing w:line="160" w:lineRule="atLeast"/>
        <w:ind w:firstLine="567"/>
        <w:jc w:val="both"/>
        <w:rPr>
          <w:rFonts w:eastAsia="Calibri"/>
          <w:b/>
          <w:sz w:val="28"/>
          <w:szCs w:val="28"/>
        </w:rPr>
      </w:pPr>
      <w:r w:rsidRPr="004A75EF">
        <w:rPr>
          <w:rFonts w:eastAsia="Calibri"/>
          <w:sz w:val="28"/>
          <w:szCs w:val="28"/>
        </w:rPr>
        <w:tab/>
      </w:r>
      <w:r w:rsidRPr="004A75EF">
        <w:rPr>
          <w:rFonts w:eastAsia="Calibri"/>
          <w:b/>
          <w:sz w:val="28"/>
          <w:szCs w:val="28"/>
        </w:rPr>
        <w:t xml:space="preserve">Запреты: </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На установление и использование любых условий и процедур, ограничивающих свободную конкуренцию физических и юридических лиц, в том числе индивидуальных предпринимателей, осуществляющих поставку товаров, выполнение услуг для муниципальных нужд, за исключением случаев, прямо предусмотренных действующим законодательством;</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На участие в работе конкурсных, аукционных и котировочных комиссий физических лиц, лично заинтересованных в результатах размещения заказа ( в том числе  лиц, подавших заявки на участие в конкурсе, заявки на участие в аукционе или заявки на участие в запросе котировок либо состоящих в штате организаций, подавших указанные заявки), либо физических лиц, на которых способны оказывать влияние участники размещения заказа ( в том числе физических лиц, являющихся участниками (акционерами) этих организаций, членами их органов управления, кредиторами участников размещения заказа), а также непосредственно осуществляющих контроль в сфере размещения заказов должностных лиц, уполномоченных на осуществление контроля в сфере размещения заказов ;</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На создание любых препятствий, за исключением случаев, предусмотренных действующим законодательством об охране государственной, </w:t>
      </w:r>
      <w:proofErr w:type="gramStart"/>
      <w:r w:rsidRPr="004A75EF">
        <w:rPr>
          <w:rFonts w:eastAsia="Calibri"/>
          <w:sz w:val="28"/>
          <w:szCs w:val="28"/>
        </w:rPr>
        <w:t>коммерческой  или</w:t>
      </w:r>
      <w:proofErr w:type="gramEnd"/>
      <w:r w:rsidRPr="004A75EF">
        <w:rPr>
          <w:rFonts w:eastAsia="Calibri"/>
          <w:sz w:val="28"/>
          <w:szCs w:val="28"/>
        </w:rPr>
        <w:t xml:space="preserve"> иной тайны, к освещению средствами массовой информации хода и результатов торгов на размещение муниципального заказа, а также для доступа средств массовой информации, </w:t>
      </w:r>
      <w:r w:rsidRPr="004A75EF">
        <w:rPr>
          <w:rFonts w:eastAsia="Calibri"/>
          <w:sz w:val="28"/>
          <w:szCs w:val="28"/>
        </w:rPr>
        <w:lastRenderedPageBreak/>
        <w:t>заинтересованных организаций и граждан к информации, возникающей в процессе проведения процедур закупок для муниципальных нужд;</w:t>
      </w:r>
    </w:p>
    <w:p w:rsidR="004A75EF" w:rsidRPr="004A75EF" w:rsidRDefault="004A75EF" w:rsidP="00213111">
      <w:pPr>
        <w:tabs>
          <w:tab w:val="left" w:pos="567"/>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 xml:space="preserve">На выставление любых, не предусмотренных действующим законодательством, требований по установлению подлинности документов, представляемых участниками размещения муниципального заказа, в том числе </w:t>
      </w:r>
      <w:proofErr w:type="gramStart"/>
      <w:r w:rsidRPr="004A75EF">
        <w:rPr>
          <w:rFonts w:eastAsia="Calibri"/>
          <w:sz w:val="28"/>
          <w:szCs w:val="28"/>
        </w:rPr>
        <w:t>подтверждающих  квалификацию</w:t>
      </w:r>
      <w:proofErr w:type="gramEnd"/>
      <w:r w:rsidRPr="004A75EF">
        <w:rPr>
          <w:rFonts w:eastAsia="Calibri"/>
          <w:sz w:val="28"/>
          <w:szCs w:val="28"/>
        </w:rPr>
        <w:t>;</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Иные запреты, предусмотренные действующим законодательством.</w:t>
      </w:r>
    </w:p>
    <w:p w:rsidR="004A75EF" w:rsidRPr="004A75EF" w:rsidRDefault="004A75EF" w:rsidP="00213111">
      <w:pPr>
        <w:autoSpaceDE w:val="0"/>
        <w:autoSpaceDN w:val="0"/>
        <w:adjustRightInd w:val="0"/>
        <w:spacing w:line="160" w:lineRule="atLeast"/>
        <w:ind w:firstLine="567"/>
        <w:jc w:val="both"/>
        <w:outlineLvl w:val="1"/>
        <w:rPr>
          <w:rFonts w:eastAsia="Calibri"/>
          <w:b/>
          <w:sz w:val="28"/>
          <w:szCs w:val="28"/>
        </w:rPr>
      </w:pPr>
      <w:r w:rsidRPr="004A75EF">
        <w:rPr>
          <w:rFonts w:eastAsia="Calibri"/>
          <w:b/>
          <w:sz w:val="28"/>
          <w:szCs w:val="28"/>
        </w:rPr>
        <w:t>Ограничения:</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Наведение квалификационных требований, предъявляемых к участникам размещения муниципального заказа, не предусмотренных действующим законодательством;</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На участие в торгах лиц, находящихся в реестре недобросовестных поставщиков;</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Иные ограничения, предусмотренные действующим законодательством;</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b/>
          <w:sz w:val="28"/>
          <w:szCs w:val="28"/>
        </w:rPr>
      </w:pPr>
      <w:r w:rsidRPr="004A75EF">
        <w:rPr>
          <w:rFonts w:eastAsia="Calibri"/>
          <w:sz w:val="28"/>
          <w:szCs w:val="28"/>
        </w:rPr>
        <w:tab/>
      </w:r>
      <w:r w:rsidRPr="004A75EF">
        <w:rPr>
          <w:rFonts w:eastAsia="Calibri"/>
          <w:b/>
          <w:sz w:val="28"/>
          <w:szCs w:val="28"/>
        </w:rPr>
        <w:t>Дозволения:</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 xml:space="preserve">На установление порядка формирования, обеспечения размещения исполнения и контроля за исполнением муниципального заказа в соответствии с федеральными законами и иными нормативными </w:t>
      </w:r>
      <w:proofErr w:type="gramStart"/>
      <w:r w:rsidRPr="004A75EF">
        <w:rPr>
          <w:rFonts w:eastAsia="Calibri"/>
          <w:sz w:val="28"/>
          <w:szCs w:val="28"/>
        </w:rPr>
        <w:t>правовыми  актами</w:t>
      </w:r>
      <w:proofErr w:type="gramEnd"/>
      <w:r w:rsidRPr="004A75EF">
        <w:rPr>
          <w:rFonts w:eastAsia="Calibri"/>
          <w:sz w:val="28"/>
          <w:szCs w:val="28"/>
        </w:rPr>
        <w:t xml:space="preserve">  Российской Федерации;</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На создание уполномоченного органа для осуществления функций по размещению заказов для муниципальных нужд;</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На формирование конкурсных, аукционных и котировочных комиссий с учетом требований действующего законодательства;</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На использование законодательно установленных критериев оценки победителей конкурсов на размещение заказов на закупку продукции для муниципальных нужд;</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ab/>
        <w:t xml:space="preserve">На принятие решения о способе размещения муниципального заказа; </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На требование уплаты неустойки (штрафа, </w:t>
      </w:r>
      <w:proofErr w:type="gramStart"/>
      <w:r w:rsidRPr="004A75EF">
        <w:rPr>
          <w:rFonts w:eastAsia="Calibri"/>
          <w:sz w:val="28"/>
          <w:szCs w:val="28"/>
        </w:rPr>
        <w:t>пеней)  в</w:t>
      </w:r>
      <w:proofErr w:type="gramEnd"/>
      <w:r w:rsidRPr="004A75EF">
        <w:rPr>
          <w:rFonts w:eastAsia="Calibri"/>
          <w:sz w:val="28"/>
          <w:szCs w:val="28"/>
        </w:rPr>
        <w:t xml:space="preserve"> случае просрочки исполнения поставщиком (исполнителем, подрядчиком) обязательств, предусмотренных муниципальным контрактом;</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На привлечение независимых экспертов для проверки соответствия качества поставляемых товаров, выполняемых работ, оказываемых услуг требованиям, предусмотренным муниципальным контрактом;</w:t>
      </w:r>
    </w:p>
    <w:p w:rsidR="004A75EF" w:rsidRPr="004A75EF" w:rsidRDefault="004A75EF" w:rsidP="00213111">
      <w:pPr>
        <w:tabs>
          <w:tab w:val="left" w:pos="567"/>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На определение обязательств по муниципальному контракту, которые должны быть обеспечены;</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На размещение заказа путем запроса котировок цен товаров, работ, услуг, соответственно производство, выполнение, оказание которых осуществляются не по конкретным заявкам муниципального заказчика в случае, если цена муниципального контракта не превышает пятьсот тысяч рублей;</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На исключение участника размещения заказа из перечня поставщиков, в случае установления недостоверности сведений, содержащихся в предоставленных им документах;</w:t>
      </w:r>
    </w:p>
    <w:p w:rsidR="004A75EF" w:rsidRPr="004A75EF" w:rsidRDefault="004A75EF" w:rsidP="00213111">
      <w:pPr>
        <w:tabs>
          <w:tab w:val="left" w:pos="720"/>
        </w:tabs>
        <w:autoSpaceDE w:val="0"/>
        <w:autoSpaceDN w:val="0"/>
        <w:adjustRightInd w:val="0"/>
        <w:spacing w:line="160" w:lineRule="atLeast"/>
        <w:ind w:firstLine="567"/>
        <w:jc w:val="both"/>
        <w:outlineLvl w:val="1"/>
        <w:rPr>
          <w:rFonts w:eastAsia="Calibri"/>
          <w:sz w:val="28"/>
          <w:szCs w:val="28"/>
        </w:rPr>
      </w:pPr>
      <w:r w:rsidRPr="004A75EF">
        <w:rPr>
          <w:rFonts w:eastAsia="Calibri"/>
          <w:sz w:val="28"/>
          <w:szCs w:val="28"/>
        </w:rPr>
        <w:t xml:space="preserve">  Иные дозволения, предусмотренные действующим законодательством.</w:t>
      </w:r>
    </w:p>
    <w:p w:rsidR="00213111" w:rsidRPr="00ED2D72" w:rsidRDefault="004A75EF" w:rsidP="00213111">
      <w:pPr>
        <w:autoSpaceDE w:val="0"/>
        <w:autoSpaceDN w:val="0"/>
        <w:adjustRightInd w:val="0"/>
        <w:spacing w:line="160" w:lineRule="atLeast"/>
        <w:jc w:val="right"/>
        <w:outlineLvl w:val="1"/>
      </w:pPr>
      <w:r w:rsidRPr="004A75EF">
        <w:rPr>
          <w:rFonts w:eastAsia="Calibri"/>
          <w:sz w:val="28"/>
          <w:szCs w:val="28"/>
        </w:rPr>
        <w:lastRenderedPageBreak/>
        <w:t xml:space="preserve"> </w:t>
      </w:r>
      <w:r w:rsidR="00213111" w:rsidRPr="004A75EF">
        <w:t>Приложение</w:t>
      </w:r>
      <w:r w:rsidR="00213111">
        <w:t xml:space="preserve"> №</w:t>
      </w:r>
      <w:r w:rsidR="00213111" w:rsidRPr="004A75EF">
        <w:t xml:space="preserve"> </w:t>
      </w:r>
      <w:r w:rsidR="00213111">
        <w:t>3</w:t>
      </w:r>
    </w:p>
    <w:p w:rsidR="00213111" w:rsidRPr="00ED2D72" w:rsidRDefault="00213111" w:rsidP="00213111">
      <w:pPr>
        <w:spacing w:line="160" w:lineRule="atLeast"/>
        <w:jc w:val="right"/>
      </w:pPr>
      <w:r w:rsidRPr="00ED2D72">
        <w:t>к а</w:t>
      </w:r>
      <w:r w:rsidRPr="004A75EF">
        <w:t>нтикоррупционн</w:t>
      </w:r>
      <w:r w:rsidRPr="00ED2D72">
        <w:t>ому</w:t>
      </w:r>
      <w:r w:rsidRPr="004A75EF">
        <w:t xml:space="preserve"> стандарт</w:t>
      </w:r>
      <w:r w:rsidRPr="00ED2D72">
        <w:t>у</w:t>
      </w:r>
    </w:p>
    <w:p w:rsidR="00213111" w:rsidRDefault="00213111" w:rsidP="00A37426">
      <w:pPr>
        <w:spacing w:line="160" w:lineRule="atLeast"/>
        <w:jc w:val="both"/>
        <w:rPr>
          <w:rFonts w:eastAsia="Calibri"/>
          <w:b/>
          <w:sz w:val="28"/>
          <w:szCs w:val="28"/>
        </w:rPr>
      </w:pPr>
    </w:p>
    <w:p w:rsidR="004A75EF" w:rsidRPr="004A75EF" w:rsidRDefault="004A75EF" w:rsidP="00213111">
      <w:pPr>
        <w:spacing w:line="160" w:lineRule="atLeast"/>
        <w:jc w:val="center"/>
        <w:rPr>
          <w:rFonts w:eastAsia="Calibri"/>
          <w:b/>
          <w:sz w:val="28"/>
          <w:szCs w:val="28"/>
        </w:rPr>
      </w:pPr>
      <w:r w:rsidRPr="004A75EF">
        <w:rPr>
          <w:rFonts w:eastAsia="Calibri"/>
          <w:b/>
          <w:sz w:val="28"/>
          <w:szCs w:val="28"/>
        </w:rPr>
        <w:t>Антикоррупционный стандарт</w:t>
      </w:r>
    </w:p>
    <w:p w:rsidR="004A75EF" w:rsidRPr="004A75EF" w:rsidRDefault="004A75EF" w:rsidP="00213111">
      <w:pPr>
        <w:autoSpaceDE w:val="0"/>
        <w:autoSpaceDN w:val="0"/>
        <w:adjustRightInd w:val="0"/>
        <w:spacing w:line="160" w:lineRule="atLeast"/>
        <w:ind w:firstLine="708"/>
        <w:jc w:val="center"/>
        <w:outlineLvl w:val="1"/>
        <w:rPr>
          <w:rFonts w:eastAsia="Calibri"/>
          <w:b/>
          <w:sz w:val="28"/>
          <w:szCs w:val="28"/>
        </w:rPr>
      </w:pPr>
      <w:r w:rsidRPr="004A75EF">
        <w:rPr>
          <w:rFonts w:eastAsia="Calibri"/>
          <w:b/>
          <w:sz w:val="28"/>
          <w:szCs w:val="28"/>
        </w:rPr>
        <w:t xml:space="preserve">Администрации </w:t>
      </w:r>
      <w:r w:rsidR="00914D44">
        <w:rPr>
          <w:rFonts w:eastAsia="Calibri"/>
          <w:b/>
          <w:sz w:val="28"/>
          <w:szCs w:val="28"/>
        </w:rPr>
        <w:t>Большемечетновского</w:t>
      </w:r>
      <w:r w:rsidRPr="004A75EF">
        <w:rPr>
          <w:rFonts w:eastAsia="Calibri"/>
          <w:b/>
          <w:sz w:val="28"/>
          <w:szCs w:val="28"/>
        </w:rPr>
        <w:t xml:space="preserve"> сельского поселения</w:t>
      </w:r>
      <w:r w:rsidRPr="004A75EF">
        <w:rPr>
          <w:b/>
          <w:sz w:val="28"/>
          <w:szCs w:val="28"/>
        </w:rPr>
        <w:t xml:space="preserve"> в </w:t>
      </w:r>
      <w:r w:rsidRPr="004A75EF">
        <w:rPr>
          <w:rFonts w:eastAsia="Calibri"/>
          <w:b/>
          <w:sz w:val="28"/>
          <w:szCs w:val="28"/>
        </w:rPr>
        <w:t>нормотворческой деятельности</w:t>
      </w:r>
    </w:p>
    <w:p w:rsidR="004A75EF" w:rsidRPr="004A75EF" w:rsidRDefault="004A75EF" w:rsidP="00A37426">
      <w:pPr>
        <w:spacing w:line="160" w:lineRule="atLeast"/>
        <w:jc w:val="both"/>
        <w:rPr>
          <w:rFonts w:eastAsia="Calibri"/>
          <w:sz w:val="28"/>
          <w:szCs w:val="28"/>
        </w:rPr>
      </w:pPr>
      <w:r w:rsidRPr="004A75EF">
        <w:rPr>
          <w:rFonts w:eastAsia="Calibri"/>
          <w:sz w:val="28"/>
          <w:szCs w:val="28"/>
        </w:rPr>
        <w:t xml:space="preserve"> </w:t>
      </w:r>
    </w:p>
    <w:p w:rsidR="004A75EF" w:rsidRPr="004A75EF" w:rsidRDefault="004A75EF" w:rsidP="00A37426">
      <w:pPr>
        <w:adjustRightInd w:val="0"/>
        <w:spacing w:line="160" w:lineRule="atLeast"/>
        <w:ind w:firstLine="709"/>
        <w:jc w:val="both"/>
        <w:outlineLvl w:val="1"/>
        <w:rPr>
          <w:rFonts w:eastAsia="Calibri"/>
          <w:sz w:val="28"/>
          <w:szCs w:val="28"/>
        </w:rPr>
      </w:pPr>
      <w:r w:rsidRPr="004A75EF">
        <w:rPr>
          <w:rFonts w:eastAsia="Calibri"/>
          <w:sz w:val="28"/>
          <w:szCs w:val="28"/>
        </w:rPr>
        <w:t xml:space="preserve"> Запреты, ограничения и дозволения в сфере нормотворческой деятельности Администрации </w:t>
      </w:r>
      <w:r w:rsidR="00914D44">
        <w:rPr>
          <w:rFonts w:eastAsia="Calibri"/>
          <w:sz w:val="28"/>
          <w:szCs w:val="28"/>
        </w:rPr>
        <w:t>Большемечетновского</w:t>
      </w:r>
      <w:r w:rsidRPr="004A75EF">
        <w:rPr>
          <w:rFonts w:eastAsia="Calibri"/>
          <w:sz w:val="28"/>
          <w:szCs w:val="28"/>
        </w:rPr>
        <w:t xml:space="preserve"> сельского поселения.</w:t>
      </w:r>
    </w:p>
    <w:p w:rsidR="004A75EF" w:rsidRPr="004A75EF" w:rsidRDefault="004A75EF" w:rsidP="00A37426">
      <w:pPr>
        <w:adjustRightInd w:val="0"/>
        <w:spacing w:line="160" w:lineRule="atLeast"/>
        <w:ind w:firstLine="709"/>
        <w:jc w:val="both"/>
        <w:outlineLvl w:val="1"/>
        <w:rPr>
          <w:rFonts w:eastAsia="Calibri"/>
          <w:sz w:val="28"/>
          <w:szCs w:val="28"/>
        </w:rPr>
      </w:pPr>
      <w:r w:rsidRPr="004A75EF">
        <w:rPr>
          <w:rFonts w:eastAsia="Calibri"/>
          <w:sz w:val="28"/>
          <w:szCs w:val="28"/>
        </w:rPr>
        <w:t xml:space="preserve"> Нормативное обеспечение исполнения полномочий Администрации </w:t>
      </w:r>
      <w:r w:rsidR="00914D44">
        <w:rPr>
          <w:rFonts w:eastAsia="Calibri"/>
          <w:sz w:val="28"/>
          <w:szCs w:val="28"/>
        </w:rPr>
        <w:t>Большемечетновского</w:t>
      </w:r>
      <w:r w:rsidRPr="004A75EF">
        <w:rPr>
          <w:rFonts w:eastAsia="Calibri"/>
          <w:sz w:val="28"/>
          <w:szCs w:val="28"/>
        </w:rPr>
        <w:t xml:space="preserve"> сельского поселения в </w:t>
      </w:r>
      <w:proofErr w:type="gramStart"/>
      <w:r w:rsidRPr="004A75EF">
        <w:rPr>
          <w:rFonts w:eastAsia="Calibri"/>
          <w:sz w:val="28"/>
          <w:szCs w:val="28"/>
        </w:rPr>
        <w:t>сфере  нормотворческой</w:t>
      </w:r>
      <w:proofErr w:type="gramEnd"/>
      <w:r w:rsidRPr="004A75EF">
        <w:rPr>
          <w:rFonts w:eastAsia="Calibri"/>
          <w:sz w:val="28"/>
          <w:szCs w:val="28"/>
        </w:rPr>
        <w:t xml:space="preserve"> деятельности:</w:t>
      </w:r>
    </w:p>
    <w:p w:rsidR="004A75EF" w:rsidRPr="004A75EF" w:rsidRDefault="00213111" w:rsidP="00A37426">
      <w:pPr>
        <w:adjustRightInd w:val="0"/>
        <w:spacing w:line="160" w:lineRule="atLeast"/>
        <w:ind w:firstLine="709"/>
        <w:jc w:val="both"/>
        <w:outlineLvl w:val="1"/>
        <w:rPr>
          <w:rFonts w:eastAsia="Calibri"/>
          <w:sz w:val="28"/>
          <w:szCs w:val="28"/>
        </w:rPr>
      </w:pPr>
      <w:r>
        <w:rPr>
          <w:rFonts w:eastAsia="Calibri"/>
          <w:sz w:val="28"/>
          <w:szCs w:val="28"/>
        </w:rPr>
        <w:t xml:space="preserve">- </w:t>
      </w:r>
      <w:r w:rsidR="004A75EF" w:rsidRPr="004A75EF">
        <w:rPr>
          <w:rFonts w:eastAsia="Calibri"/>
          <w:sz w:val="28"/>
          <w:szCs w:val="28"/>
        </w:rPr>
        <w:t>Конституция РФ;</w:t>
      </w:r>
    </w:p>
    <w:p w:rsidR="004A75EF" w:rsidRPr="004A75EF" w:rsidRDefault="00213111" w:rsidP="00A37426">
      <w:pPr>
        <w:adjustRightInd w:val="0"/>
        <w:spacing w:line="160" w:lineRule="atLeast"/>
        <w:ind w:firstLine="709"/>
        <w:jc w:val="both"/>
        <w:outlineLvl w:val="1"/>
        <w:rPr>
          <w:rFonts w:eastAsia="Calibri"/>
          <w:sz w:val="28"/>
          <w:szCs w:val="28"/>
        </w:rPr>
      </w:pPr>
      <w:r>
        <w:rPr>
          <w:rFonts w:eastAsia="Calibri"/>
          <w:sz w:val="28"/>
          <w:szCs w:val="28"/>
        </w:rPr>
        <w:t xml:space="preserve">- </w:t>
      </w:r>
      <w:r w:rsidR="004A75EF" w:rsidRPr="004A75EF">
        <w:rPr>
          <w:rFonts w:eastAsia="Calibri"/>
          <w:sz w:val="28"/>
          <w:szCs w:val="28"/>
        </w:rPr>
        <w:t>Гражданский кодекс Российской Федерации;</w:t>
      </w:r>
    </w:p>
    <w:p w:rsidR="004A75EF" w:rsidRPr="004A75EF" w:rsidRDefault="00213111" w:rsidP="00A37426">
      <w:pPr>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Федеральный закон от 06.10.2003 года № 131-ФЗ «Об общих принципах организации местного самоуправления в Российской Федерации»;</w:t>
      </w:r>
    </w:p>
    <w:p w:rsidR="004A75EF" w:rsidRPr="004A75EF" w:rsidRDefault="00213111" w:rsidP="00A37426">
      <w:pPr>
        <w:spacing w:line="160" w:lineRule="atLeast"/>
        <w:ind w:firstLine="709"/>
        <w:jc w:val="both"/>
        <w:rPr>
          <w:sz w:val="28"/>
          <w:szCs w:val="28"/>
        </w:rPr>
      </w:pPr>
      <w:r>
        <w:rPr>
          <w:sz w:val="28"/>
          <w:szCs w:val="28"/>
        </w:rPr>
        <w:t xml:space="preserve">- </w:t>
      </w:r>
      <w:r w:rsidR="004A75EF" w:rsidRPr="004A75EF">
        <w:rPr>
          <w:sz w:val="28"/>
          <w:szCs w:val="28"/>
        </w:rPr>
        <w:t>Федеральный закон от 25.12.2008 года №273-ФЗ «О противодействии коррупции»;</w:t>
      </w:r>
    </w:p>
    <w:p w:rsidR="004A75EF" w:rsidRPr="004A75EF" w:rsidRDefault="00213111" w:rsidP="00A37426">
      <w:pPr>
        <w:spacing w:line="160" w:lineRule="atLeast"/>
        <w:ind w:firstLine="709"/>
        <w:jc w:val="both"/>
        <w:rPr>
          <w:sz w:val="28"/>
          <w:szCs w:val="28"/>
        </w:rPr>
      </w:pPr>
      <w:r>
        <w:rPr>
          <w:sz w:val="28"/>
          <w:szCs w:val="28"/>
        </w:rPr>
        <w:t xml:space="preserve">- </w:t>
      </w:r>
      <w:r w:rsidR="004A75EF" w:rsidRPr="004A75EF">
        <w:rPr>
          <w:sz w:val="28"/>
          <w:szCs w:val="28"/>
        </w:rPr>
        <w:t>Федеральный закон от 17.07.2009 года №</w:t>
      </w:r>
      <w:r>
        <w:rPr>
          <w:sz w:val="28"/>
          <w:szCs w:val="28"/>
        </w:rPr>
        <w:t xml:space="preserve"> </w:t>
      </w:r>
      <w:r w:rsidR="004A75EF" w:rsidRPr="004A75EF">
        <w:rPr>
          <w:sz w:val="28"/>
          <w:szCs w:val="28"/>
        </w:rPr>
        <w:t>172-ФЗ «Об антикоррупционной экспертизе нормативных правовых актов и проектов нормативных правовых актов»;</w:t>
      </w:r>
    </w:p>
    <w:p w:rsidR="004A75EF" w:rsidRPr="004A75EF" w:rsidRDefault="00213111" w:rsidP="00A37426">
      <w:pPr>
        <w:widowControl w:val="0"/>
        <w:autoSpaceDE w:val="0"/>
        <w:autoSpaceDN w:val="0"/>
        <w:adjustRightInd w:val="0"/>
        <w:spacing w:line="160" w:lineRule="atLeast"/>
        <w:ind w:firstLine="709"/>
        <w:jc w:val="both"/>
        <w:rPr>
          <w:sz w:val="28"/>
          <w:szCs w:val="28"/>
        </w:rPr>
      </w:pPr>
      <w:r>
        <w:rPr>
          <w:sz w:val="28"/>
          <w:szCs w:val="28"/>
        </w:rPr>
        <w:t xml:space="preserve">- </w:t>
      </w:r>
      <w:r w:rsidR="004A75EF" w:rsidRPr="004A75EF">
        <w:rPr>
          <w:sz w:val="28"/>
          <w:szCs w:val="28"/>
        </w:rPr>
        <w:t>Указ Президента РФ от 21.07.2010 года № 925 "О мерах по реализации отдельных положений Федерального закона "О противодействии коррупции";</w:t>
      </w:r>
    </w:p>
    <w:p w:rsidR="004A75EF" w:rsidRPr="004A75EF" w:rsidRDefault="00213111" w:rsidP="00A37426">
      <w:pPr>
        <w:spacing w:line="160" w:lineRule="atLeast"/>
        <w:ind w:firstLine="709"/>
        <w:jc w:val="both"/>
        <w:rPr>
          <w:sz w:val="28"/>
          <w:szCs w:val="28"/>
        </w:rPr>
      </w:pPr>
      <w:r>
        <w:rPr>
          <w:sz w:val="28"/>
          <w:szCs w:val="28"/>
        </w:rPr>
        <w:t xml:space="preserve">- </w:t>
      </w:r>
      <w:r w:rsidR="004A75EF" w:rsidRPr="004A75EF">
        <w:rPr>
          <w:sz w:val="28"/>
          <w:szCs w:val="28"/>
        </w:rPr>
        <w:t>Постановление Правительства РФ от 26.02.2010 года №</w:t>
      </w:r>
      <w:r>
        <w:rPr>
          <w:sz w:val="28"/>
          <w:szCs w:val="28"/>
        </w:rPr>
        <w:t xml:space="preserve"> </w:t>
      </w:r>
      <w:r w:rsidR="004A75EF" w:rsidRPr="004A75EF">
        <w:rPr>
          <w:sz w:val="28"/>
          <w:szCs w:val="28"/>
        </w:rPr>
        <w:t>96 "Об антикоррупционной экспертизе нормативных правовых актов и проектов нормативных правовых актов";</w:t>
      </w:r>
    </w:p>
    <w:p w:rsidR="004A75EF" w:rsidRPr="004A75EF" w:rsidRDefault="00213111" w:rsidP="00A37426">
      <w:pPr>
        <w:spacing w:line="160" w:lineRule="atLeast"/>
        <w:ind w:firstLine="709"/>
        <w:jc w:val="both"/>
        <w:rPr>
          <w:sz w:val="28"/>
          <w:szCs w:val="28"/>
        </w:rPr>
      </w:pPr>
      <w:r>
        <w:rPr>
          <w:sz w:val="28"/>
          <w:szCs w:val="28"/>
        </w:rPr>
        <w:t xml:space="preserve">- </w:t>
      </w:r>
      <w:r w:rsidR="004A75EF" w:rsidRPr="004A75EF">
        <w:rPr>
          <w:sz w:val="28"/>
          <w:szCs w:val="28"/>
        </w:rPr>
        <w:t>Областной закон Ростовской области от 12.05.2009 №</w:t>
      </w:r>
      <w:r>
        <w:rPr>
          <w:sz w:val="28"/>
          <w:szCs w:val="28"/>
        </w:rPr>
        <w:t xml:space="preserve"> </w:t>
      </w:r>
      <w:r w:rsidR="004A75EF" w:rsidRPr="004A75EF">
        <w:rPr>
          <w:sz w:val="28"/>
          <w:szCs w:val="28"/>
        </w:rPr>
        <w:t>218-ЗС «О противодействии коррупции в Ростовской области»;</w:t>
      </w:r>
    </w:p>
    <w:p w:rsidR="004A75EF" w:rsidRPr="004A75EF" w:rsidRDefault="00213111" w:rsidP="00A37426">
      <w:pPr>
        <w:spacing w:line="160" w:lineRule="atLeast"/>
        <w:ind w:firstLine="709"/>
        <w:jc w:val="both"/>
        <w:rPr>
          <w:sz w:val="28"/>
          <w:szCs w:val="28"/>
        </w:rPr>
      </w:pPr>
      <w:r>
        <w:rPr>
          <w:sz w:val="28"/>
          <w:szCs w:val="28"/>
        </w:rPr>
        <w:t xml:space="preserve">- </w:t>
      </w:r>
      <w:r w:rsidR="004A75EF" w:rsidRPr="004A75EF">
        <w:rPr>
          <w:sz w:val="28"/>
          <w:szCs w:val="28"/>
        </w:rPr>
        <w:t>Устав муниципального образования «</w:t>
      </w:r>
      <w:r w:rsidR="003F0523">
        <w:rPr>
          <w:sz w:val="28"/>
          <w:szCs w:val="28"/>
        </w:rPr>
        <w:t>Большемечетновское</w:t>
      </w:r>
      <w:r w:rsidR="004A75EF" w:rsidRPr="004A75EF">
        <w:rPr>
          <w:sz w:val="28"/>
          <w:szCs w:val="28"/>
        </w:rPr>
        <w:t xml:space="preserve"> сельское поселение».</w:t>
      </w:r>
    </w:p>
    <w:p w:rsidR="004A75EF" w:rsidRPr="004A75EF" w:rsidRDefault="004A75EF" w:rsidP="00A37426">
      <w:pPr>
        <w:spacing w:line="160" w:lineRule="atLeast"/>
        <w:ind w:firstLine="709"/>
        <w:jc w:val="both"/>
        <w:rPr>
          <w:rFonts w:eastAsia="Calibri"/>
          <w:sz w:val="28"/>
          <w:szCs w:val="28"/>
        </w:rPr>
      </w:pPr>
      <w:r w:rsidRPr="004A75EF">
        <w:rPr>
          <w:rFonts w:eastAsia="Calibri"/>
          <w:sz w:val="28"/>
          <w:szCs w:val="28"/>
        </w:rPr>
        <w:t xml:space="preserve"> </w:t>
      </w:r>
      <w:r w:rsidR="00213111">
        <w:rPr>
          <w:rFonts w:eastAsia="Calibri"/>
          <w:sz w:val="28"/>
          <w:szCs w:val="28"/>
        </w:rPr>
        <w:t xml:space="preserve"> </w:t>
      </w:r>
      <w:r w:rsidRPr="004A75EF">
        <w:rPr>
          <w:rFonts w:eastAsia="Calibri"/>
          <w:sz w:val="28"/>
          <w:szCs w:val="28"/>
        </w:rPr>
        <w:t xml:space="preserve">В целях предупреждения коррупции при осуществлении нормотворческой деятельности Администрации </w:t>
      </w:r>
      <w:r w:rsidR="00914D44">
        <w:rPr>
          <w:rFonts w:eastAsia="Calibri"/>
          <w:sz w:val="28"/>
          <w:szCs w:val="28"/>
        </w:rPr>
        <w:t>Большемечетновского</w:t>
      </w:r>
      <w:r w:rsidRPr="004A75EF">
        <w:rPr>
          <w:rFonts w:eastAsia="Calibri"/>
          <w:sz w:val="28"/>
          <w:szCs w:val="28"/>
        </w:rPr>
        <w:t xml:space="preserve"> сельского поселения устанавливаются следующие: </w:t>
      </w:r>
    </w:p>
    <w:p w:rsidR="004A75EF" w:rsidRPr="004A75EF" w:rsidRDefault="004A75EF" w:rsidP="00A37426">
      <w:pPr>
        <w:spacing w:line="160" w:lineRule="atLeast"/>
        <w:ind w:firstLine="709"/>
        <w:jc w:val="both"/>
        <w:rPr>
          <w:rFonts w:eastAsia="Calibri"/>
          <w:b/>
          <w:sz w:val="28"/>
          <w:szCs w:val="28"/>
        </w:rPr>
      </w:pPr>
      <w:r w:rsidRPr="004A75EF">
        <w:rPr>
          <w:rFonts w:eastAsia="Calibri"/>
          <w:b/>
          <w:sz w:val="28"/>
          <w:szCs w:val="28"/>
        </w:rPr>
        <w:t xml:space="preserve">Запреты: </w:t>
      </w:r>
    </w:p>
    <w:p w:rsidR="004A75EF" w:rsidRPr="004A75EF" w:rsidRDefault="00213111" w:rsidP="00A37426">
      <w:pPr>
        <w:widowControl w:val="0"/>
        <w:autoSpaceDE w:val="0"/>
        <w:autoSpaceDN w:val="0"/>
        <w:adjustRightInd w:val="0"/>
        <w:spacing w:line="160" w:lineRule="atLeast"/>
        <w:ind w:firstLine="709"/>
        <w:jc w:val="both"/>
        <w:rPr>
          <w:sz w:val="28"/>
          <w:szCs w:val="28"/>
        </w:rPr>
      </w:pPr>
      <w:r>
        <w:rPr>
          <w:sz w:val="28"/>
          <w:szCs w:val="28"/>
        </w:rPr>
        <w:t xml:space="preserve">- </w:t>
      </w:r>
      <w:r w:rsidR="004A75EF" w:rsidRPr="004A75EF">
        <w:rPr>
          <w:sz w:val="28"/>
          <w:szCs w:val="28"/>
        </w:rPr>
        <w:t>на широту дискреционных полномочий - отсутствие или неопределенность сроков, условий или оснований принятия решения, наличие дублирующих полномочий органов местного самоуправления (их должностных лиц);</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 xml:space="preserve">на определение компетенции по формуле </w:t>
      </w:r>
      <w:r>
        <w:rPr>
          <w:rFonts w:eastAsia="Calibri"/>
          <w:sz w:val="28"/>
          <w:szCs w:val="28"/>
        </w:rPr>
        <w:t>«</w:t>
      </w:r>
      <w:r w:rsidR="004A75EF" w:rsidRPr="004A75EF">
        <w:rPr>
          <w:rFonts w:eastAsia="Calibri"/>
          <w:sz w:val="28"/>
          <w:szCs w:val="28"/>
        </w:rPr>
        <w:t>вправе</w:t>
      </w:r>
      <w:r>
        <w:rPr>
          <w:rFonts w:eastAsia="Calibri"/>
          <w:sz w:val="28"/>
          <w:szCs w:val="28"/>
        </w:rPr>
        <w:t>»</w:t>
      </w:r>
      <w:r w:rsidR="004A75EF" w:rsidRPr="004A75EF">
        <w:rPr>
          <w:rFonts w:eastAsia="Calibri"/>
          <w:sz w:val="28"/>
          <w:szCs w:val="28"/>
        </w:rPr>
        <w:t xml:space="preserve"> - диспозитивное установление возможности совершения </w:t>
      </w:r>
      <w:proofErr w:type="gramStart"/>
      <w:r w:rsidR="004A75EF" w:rsidRPr="004A75EF">
        <w:rPr>
          <w:rFonts w:eastAsia="Calibri"/>
          <w:sz w:val="28"/>
          <w:szCs w:val="28"/>
        </w:rPr>
        <w:t>органами  местного</w:t>
      </w:r>
      <w:proofErr w:type="gramEnd"/>
      <w:r w:rsidR="004A75EF" w:rsidRPr="004A75EF">
        <w:rPr>
          <w:rFonts w:eastAsia="Calibri"/>
          <w:sz w:val="28"/>
          <w:szCs w:val="28"/>
        </w:rPr>
        <w:t xml:space="preserve"> самоуправления (их должностными лицами) действий в отношении граждан и организаций;</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 xml:space="preserve">на выборочное изменение объема прав - возможность необоснованного установления исключений из общего порядка для граждан и организаций по усмотрению </w:t>
      </w:r>
      <w:proofErr w:type="gramStart"/>
      <w:r w:rsidR="004A75EF" w:rsidRPr="004A75EF">
        <w:rPr>
          <w:rFonts w:eastAsia="Calibri"/>
          <w:sz w:val="28"/>
          <w:szCs w:val="28"/>
        </w:rPr>
        <w:t>органов  местного</w:t>
      </w:r>
      <w:proofErr w:type="gramEnd"/>
      <w:r w:rsidR="004A75EF" w:rsidRPr="004A75EF">
        <w:rPr>
          <w:rFonts w:eastAsia="Calibri"/>
          <w:sz w:val="28"/>
          <w:szCs w:val="28"/>
        </w:rPr>
        <w:t xml:space="preserve"> самоуправления (их должностных лиц);</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lastRenderedPageBreak/>
        <w:t xml:space="preserve">- </w:t>
      </w:r>
      <w:r w:rsidR="004A75EF" w:rsidRPr="004A75EF">
        <w:rPr>
          <w:rFonts w:eastAsia="Calibri"/>
          <w:sz w:val="28"/>
          <w:szCs w:val="28"/>
        </w:rPr>
        <w:t>на чрезмерную свободу подзаконного нормотворчества - наличие бланкетных и отсылочных норм, приводящее к принятию подзаконных актов, вторгающихся в компетенцию органа государственной власти или органа местного самоуправления, принявшего первоначальный нормативный правовой акт;</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на принятие нормативного правового акта за пределами компетенции - нарушение компетенции органов местного самоуправления (их должностных лиц) при принятии нормативных правовых актов;</w:t>
      </w:r>
    </w:p>
    <w:p w:rsidR="00213111"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на заполнение законодательных пробелов при помощи подзаконных актов в отсутствие законодательной делегации соответствующих полном</w:t>
      </w:r>
      <w:r>
        <w:rPr>
          <w:rFonts w:eastAsia="Calibri"/>
          <w:sz w:val="28"/>
          <w:szCs w:val="28"/>
        </w:rPr>
        <w:t>очий;</w:t>
      </w:r>
    </w:p>
    <w:p w:rsidR="004A75EF" w:rsidRPr="004A75EF" w:rsidRDefault="004A75EF" w:rsidP="00A37426">
      <w:pPr>
        <w:autoSpaceDE w:val="0"/>
        <w:autoSpaceDN w:val="0"/>
        <w:adjustRightInd w:val="0"/>
        <w:spacing w:line="160" w:lineRule="atLeast"/>
        <w:ind w:firstLine="709"/>
        <w:jc w:val="both"/>
        <w:rPr>
          <w:rFonts w:eastAsia="Calibri"/>
          <w:sz w:val="28"/>
          <w:szCs w:val="28"/>
        </w:rPr>
      </w:pPr>
      <w:r w:rsidRPr="004A75EF">
        <w:rPr>
          <w:rFonts w:eastAsia="Calibri"/>
          <w:sz w:val="28"/>
          <w:szCs w:val="28"/>
        </w:rPr>
        <w:t>- установление общеобязательных правил поведения в подзаконном акте в условиях отсутствия закона;</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на отсутствие или неполноту административных процедур - отсутствие порядка совершения органами местного самоуправления (их должностными лицами) определенных действий либо одного из элементов такого порядка;</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на отказ от конкурсных (аукционных) процедур - закрепление административного порядка предоставления права (блага).</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на наличие завышенных требований к лицу, предъявляемых для реализации принадлежащего ему права, - установление неопределенных, трудновыполнимых и обременительных требований к гражданам и организациям;</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 xml:space="preserve">на злоупотребление правом заявителя </w:t>
      </w:r>
      <w:proofErr w:type="gramStart"/>
      <w:r w:rsidR="004A75EF" w:rsidRPr="004A75EF">
        <w:rPr>
          <w:rFonts w:eastAsia="Calibri"/>
          <w:sz w:val="28"/>
          <w:szCs w:val="28"/>
        </w:rPr>
        <w:t>органами  местного</w:t>
      </w:r>
      <w:proofErr w:type="gramEnd"/>
      <w:r w:rsidR="004A75EF" w:rsidRPr="004A75EF">
        <w:rPr>
          <w:rFonts w:eastAsia="Calibri"/>
          <w:sz w:val="28"/>
          <w:szCs w:val="28"/>
        </w:rPr>
        <w:t xml:space="preserve"> самоуправления (их должностными лицами) - отсутствие четкой регламентации прав граждан и организаций;</w:t>
      </w:r>
    </w:p>
    <w:p w:rsidR="004A75EF" w:rsidRPr="004A75EF" w:rsidRDefault="00213111" w:rsidP="00A37426">
      <w:pPr>
        <w:autoSpaceDE w:val="0"/>
        <w:autoSpaceDN w:val="0"/>
        <w:adjustRightInd w:val="0"/>
        <w:spacing w:line="160" w:lineRule="atLeast"/>
        <w:ind w:firstLine="709"/>
        <w:jc w:val="both"/>
        <w:rPr>
          <w:rFonts w:eastAsia="Calibri"/>
          <w:sz w:val="28"/>
          <w:szCs w:val="28"/>
        </w:rPr>
      </w:pPr>
      <w:r>
        <w:rPr>
          <w:rFonts w:eastAsia="Calibri"/>
          <w:sz w:val="28"/>
          <w:szCs w:val="28"/>
        </w:rPr>
        <w:t xml:space="preserve">- </w:t>
      </w:r>
      <w:r w:rsidR="004A75EF" w:rsidRPr="004A75EF">
        <w:rPr>
          <w:rFonts w:eastAsia="Calibri"/>
          <w:sz w:val="28"/>
          <w:szCs w:val="28"/>
        </w:rPr>
        <w:t xml:space="preserve">на юридико-лингвистическую </w:t>
      </w:r>
      <w:proofErr w:type="gramStart"/>
      <w:r w:rsidR="004A75EF" w:rsidRPr="004A75EF">
        <w:rPr>
          <w:rFonts w:eastAsia="Calibri"/>
          <w:sz w:val="28"/>
          <w:szCs w:val="28"/>
        </w:rPr>
        <w:t>неопределенность  -</w:t>
      </w:r>
      <w:proofErr w:type="gramEnd"/>
      <w:r w:rsidR="004A75EF" w:rsidRPr="004A75EF">
        <w:rPr>
          <w:rFonts w:eastAsia="Calibri"/>
          <w:sz w:val="28"/>
          <w:szCs w:val="28"/>
        </w:rPr>
        <w:t>  употребление не устоявшихся, двусмысленных терминов и категорий оценочного характера;</w:t>
      </w:r>
    </w:p>
    <w:p w:rsidR="004A75EF" w:rsidRPr="004A75EF" w:rsidRDefault="00213111" w:rsidP="00A37426">
      <w:pPr>
        <w:adjustRightInd w:val="0"/>
        <w:spacing w:line="160" w:lineRule="atLeast"/>
        <w:ind w:firstLine="709"/>
        <w:jc w:val="both"/>
        <w:outlineLvl w:val="1"/>
        <w:rPr>
          <w:rFonts w:eastAsia="Calibri"/>
          <w:sz w:val="28"/>
          <w:szCs w:val="28"/>
        </w:rPr>
      </w:pPr>
      <w:r>
        <w:rPr>
          <w:rFonts w:eastAsia="Calibri"/>
          <w:sz w:val="28"/>
          <w:szCs w:val="28"/>
        </w:rPr>
        <w:t xml:space="preserve">- </w:t>
      </w:r>
      <w:r w:rsidR="004A75EF" w:rsidRPr="004A75EF">
        <w:rPr>
          <w:rFonts w:eastAsia="Calibri"/>
          <w:sz w:val="28"/>
          <w:szCs w:val="28"/>
        </w:rPr>
        <w:t>на наличие ошибок юридико-технического характера;</w:t>
      </w:r>
    </w:p>
    <w:p w:rsidR="004A75EF" w:rsidRPr="004A75EF" w:rsidRDefault="00213111" w:rsidP="00A37426">
      <w:pPr>
        <w:tabs>
          <w:tab w:val="left" w:pos="720"/>
        </w:tabs>
        <w:adjustRightInd w:val="0"/>
        <w:spacing w:line="160" w:lineRule="atLeast"/>
        <w:ind w:firstLine="709"/>
        <w:jc w:val="both"/>
        <w:outlineLvl w:val="1"/>
        <w:rPr>
          <w:rFonts w:eastAsia="Calibri"/>
          <w:sz w:val="28"/>
          <w:szCs w:val="28"/>
        </w:rPr>
      </w:pPr>
      <w:r>
        <w:rPr>
          <w:rFonts w:eastAsia="Calibri"/>
          <w:sz w:val="28"/>
          <w:szCs w:val="28"/>
        </w:rPr>
        <w:t xml:space="preserve">- </w:t>
      </w:r>
      <w:r w:rsidR="004A75EF" w:rsidRPr="004A75EF">
        <w:rPr>
          <w:rFonts w:eastAsia="Calibri"/>
          <w:sz w:val="28"/>
          <w:szCs w:val="28"/>
        </w:rPr>
        <w:t xml:space="preserve">иные запреты, предусмотренные действующим законодательством. </w:t>
      </w:r>
    </w:p>
    <w:p w:rsidR="004A75EF" w:rsidRPr="004A75EF" w:rsidRDefault="004A75EF" w:rsidP="00213111">
      <w:pPr>
        <w:adjustRightInd w:val="0"/>
        <w:spacing w:line="160" w:lineRule="atLeast"/>
        <w:ind w:firstLine="567"/>
        <w:jc w:val="both"/>
        <w:outlineLvl w:val="1"/>
        <w:rPr>
          <w:rFonts w:eastAsia="Calibri"/>
          <w:b/>
          <w:sz w:val="28"/>
          <w:szCs w:val="28"/>
        </w:rPr>
      </w:pPr>
      <w:r w:rsidRPr="004A75EF">
        <w:rPr>
          <w:rFonts w:eastAsia="Calibri"/>
          <w:b/>
          <w:sz w:val="28"/>
          <w:szCs w:val="28"/>
        </w:rPr>
        <w:t>Ограничения:</w:t>
      </w:r>
    </w:p>
    <w:p w:rsidR="004A75EF" w:rsidRPr="004A75EF" w:rsidRDefault="004A75EF" w:rsidP="00213111">
      <w:pPr>
        <w:tabs>
          <w:tab w:val="left" w:pos="720"/>
        </w:tabs>
        <w:adjustRightInd w:val="0"/>
        <w:spacing w:line="160" w:lineRule="atLeast"/>
        <w:ind w:firstLine="567"/>
        <w:jc w:val="both"/>
        <w:outlineLvl w:val="1"/>
        <w:rPr>
          <w:rFonts w:eastAsia="Calibri"/>
          <w:sz w:val="28"/>
          <w:szCs w:val="28"/>
        </w:rPr>
      </w:pPr>
      <w:r w:rsidRPr="004A75EF">
        <w:rPr>
          <w:rFonts w:eastAsia="Calibri"/>
          <w:sz w:val="28"/>
          <w:szCs w:val="28"/>
        </w:rPr>
        <w:t>ограничения, предусмотренные действующим законодательством.</w:t>
      </w:r>
    </w:p>
    <w:p w:rsidR="004A75EF" w:rsidRPr="004A75EF" w:rsidRDefault="004A75EF" w:rsidP="00213111">
      <w:pPr>
        <w:adjustRightInd w:val="0"/>
        <w:spacing w:line="160" w:lineRule="atLeast"/>
        <w:ind w:firstLine="567"/>
        <w:jc w:val="both"/>
        <w:outlineLvl w:val="1"/>
        <w:rPr>
          <w:rFonts w:eastAsia="Calibri"/>
          <w:b/>
          <w:sz w:val="28"/>
          <w:szCs w:val="28"/>
        </w:rPr>
      </w:pPr>
      <w:r w:rsidRPr="004A75EF">
        <w:rPr>
          <w:rFonts w:eastAsia="Calibri"/>
          <w:b/>
          <w:sz w:val="28"/>
          <w:szCs w:val="28"/>
        </w:rPr>
        <w:t>Дозволения:</w:t>
      </w:r>
    </w:p>
    <w:p w:rsidR="004A75EF" w:rsidRPr="004A75EF" w:rsidRDefault="00213111" w:rsidP="00213111">
      <w:pPr>
        <w:widowControl w:val="0"/>
        <w:tabs>
          <w:tab w:val="left" w:pos="567"/>
        </w:tabs>
        <w:autoSpaceDE w:val="0"/>
        <w:autoSpaceDN w:val="0"/>
        <w:adjustRightInd w:val="0"/>
        <w:spacing w:line="160" w:lineRule="atLeast"/>
        <w:ind w:firstLine="567"/>
        <w:jc w:val="both"/>
        <w:rPr>
          <w:sz w:val="28"/>
          <w:szCs w:val="28"/>
        </w:rPr>
      </w:pPr>
      <w:r>
        <w:rPr>
          <w:sz w:val="28"/>
          <w:szCs w:val="28"/>
        </w:rPr>
        <w:t xml:space="preserve">- </w:t>
      </w:r>
      <w:r w:rsidR="004A75EF" w:rsidRPr="004A75EF">
        <w:rPr>
          <w:sz w:val="28"/>
          <w:szCs w:val="28"/>
        </w:rPr>
        <w:t>на простоту изложения идеи и нормативных правил;</w:t>
      </w:r>
    </w:p>
    <w:p w:rsidR="004A75EF" w:rsidRPr="004A75EF" w:rsidRDefault="00213111" w:rsidP="00213111">
      <w:pPr>
        <w:tabs>
          <w:tab w:val="left" w:pos="567"/>
        </w:tabs>
        <w:autoSpaceDE w:val="0"/>
        <w:autoSpaceDN w:val="0"/>
        <w:adjustRightInd w:val="0"/>
        <w:spacing w:line="160" w:lineRule="atLeast"/>
        <w:ind w:firstLine="567"/>
        <w:jc w:val="both"/>
        <w:rPr>
          <w:rFonts w:eastAsia="Calibri"/>
          <w:sz w:val="28"/>
          <w:szCs w:val="28"/>
        </w:rPr>
      </w:pPr>
      <w:r>
        <w:rPr>
          <w:rFonts w:eastAsia="Calibri"/>
          <w:sz w:val="28"/>
          <w:szCs w:val="28"/>
        </w:rPr>
        <w:t xml:space="preserve">- </w:t>
      </w:r>
      <w:r w:rsidR="004A75EF" w:rsidRPr="004A75EF">
        <w:rPr>
          <w:rFonts w:eastAsia="Calibri"/>
          <w:sz w:val="28"/>
          <w:szCs w:val="28"/>
        </w:rPr>
        <w:t>на краткость при формулировании нормативных правил;</w:t>
      </w:r>
    </w:p>
    <w:p w:rsidR="004A75EF" w:rsidRPr="004A75EF" w:rsidRDefault="00213111" w:rsidP="00213111">
      <w:pPr>
        <w:tabs>
          <w:tab w:val="left" w:pos="567"/>
        </w:tabs>
        <w:autoSpaceDE w:val="0"/>
        <w:autoSpaceDN w:val="0"/>
        <w:adjustRightInd w:val="0"/>
        <w:spacing w:line="160" w:lineRule="atLeast"/>
        <w:ind w:firstLine="567"/>
        <w:jc w:val="both"/>
        <w:rPr>
          <w:rFonts w:eastAsia="Calibri"/>
          <w:sz w:val="28"/>
          <w:szCs w:val="28"/>
        </w:rPr>
      </w:pPr>
      <w:r>
        <w:rPr>
          <w:rFonts w:eastAsia="Calibri"/>
          <w:sz w:val="28"/>
          <w:szCs w:val="28"/>
        </w:rPr>
        <w:t xml:space="preserve">- </w:t>
      </w:r>
      <w:bookmarkStart w:id="0" w:name="_GoBack"/>
      <w:bookmarkEnd w:id="0"/>
      <w:r w:rsidR="004A75EF" w:rsidRPr="004A75EF">
        <w:rPr>
          <w:rFonts w:eastAsia="Calibri"/>
          <w:sz w:val="28"/>
          <w:szCs w:val="28"/>
        </w:rPr>
        <w:t>на категоричность при построении фраз;</w:t>
      </w:r>
    </w:p>
    <w:p w:rsidR="004A75EF" w:rsidRPr="004A75EF" w:rsidRDefault="004A75EF" w:rsidP="00213111">
      <w:pPr>
        <w:tabs>
          <w:tab w:val="left" w:pos="567"/>
        </w:tabs>
        <w:autoSpaceDE w:val="0"/>
        <w:autoSpaceDN w:val="0"/>
        <w:adjustRightInd w:val="0"/>
        <w:spacing w:line="160" w:lineRule="atLeast"/>
        <w:ind w:firstLine="567"/>
        <w:jc w:val="both"/>
        <w:rPr>
          <w:rFonts w:eastAsia="Calibri"/>
          <w:sz w:val="28"/>
          <w:szCs w:val="28"/>
        </w:rPr>
      </w:pPr>
      <w:r w:rsidRPr="004A75EF">
        <w:rPr>
          <w:rFonts w:eastAsia="Calibri"/>
          <w:sz w:val="28"/>
          <w:szCs w:val="28"/>
        </w:rPr>
        <w:t>на ясность устанавливаемого правила поведения;</w:t>
      </w:r>
    </w:p>
    <w:p w:rsidR="004A75EF" w:rsidRPr="004A75EF" w:rsidRDefault="004A75EF" w:rsidP="00213111">
      <w:pPr>
        <w:tabs>
          <w:tab w:val="left" w:pos="567"/>
        </w:tabs>
        <w:autoSpaceDE w:val="0"/>
        <w:autoSpaceDN w:val="0"/>
        <w:adjustRightInd w:val="0"/>
        <w:spacing w:line="160" w:lineRule="atLeast"/>
        <w:ind w:firstLine="567"/>
        <w:jc w:val="both"/>
        <w:rPr>
          <w:rFonts w:eastAsia="Calibri"/>
          <w:sz w:val="28"/>
          <w:szCs w:val="28"/>
        </w:rPr>
      </w:pPr>
      <w:r w:rsidRPr="004A75EF">
        <w:rPr>
          <w:rFonts w:eastAsia="Calibri"/>
          <w:sz w:val="28"/>
          <w:szCs w:val="28"/>
        </w:rPr>
        <w:t>на системность при установлении отдельных норм;</w:t>
      </w:r>
    </w:p>
    <w:p w:rsidR="004A75EF" w:rsidRPr="004A75EF" w:rsidRDefault="004A75EF" w:rsidP="00213111">
      <w:pPr>
        <w:tabs>
          <w:tab w:val="left" w:pos="567"/>
        </w:tabs>
        <w:autoSpaceDE w:val="0"/>
        <w:autoSpaceDN w:val="0"/>
        <w:adjustRightInd w:val="0"/>
        <w:spacing w:line="160" w:lineRule="atLeast"/>
        <w:ind w:firstLine="567"/>
        <w:jc w:val="both"/>
        <w:rPr>
          <w:rFonts w:eastAsia="Calibri"/>
          <w:sz w:val="28"/>
          <w:szCs w:val="28"/>
        </w:rPr>
      </w:pPr>
      <w:r w:rsidRPr="004A75EF">
        <w:rPr>
          <w:rFonts w:eastAsia="Calibri"/>
          <w:sz w:val="28"/>
          <w:szCs w:val="28"/>
        </w:rPr>
        <w:t>на последовательность изложения общего текста;</w:t>
      </w:r>
    </w:p>
    <w:p w:rsidR="004A75EF" w:rsidRPr="004A75EF" w:rsidRDefault="004A75EF" w:rsidP="00213111">
      <w:pPr>
        <w:tabs>
          <w:tab w:val="left" w:pos="567"/>
        </w:tabs>
        <w:adjustRightInd w:val="0"/>
        <w:spacing w:line="160" w:lineRule="atLeast"/>
        <w:ind w:firstLine="567"/>
        <w:jc w:val="both"/>
        <w:outlineLvl w:val="1"/>
        <w:rPr>
          <w:rFonts w:eastAsia="Calibri"/>
          <w:sz w:val="28"/>
          <w:szCs w:val="28"/>
        </w:rPr>
      </w:pPr>
      <w:r w:rsidRPr="004A75EF">
        <w:rPr>
          <w:rFonts w:eastAsia="Calibri"/>
          <w:sz w:val="28"/>
          <w:szCs w:val="28"/>
        </w:rPr>
        <w:t>на иные дозволения, предусмотренные действующим законодательством.</w:t>
      </w:r>
    </w:p>
    <w:p w:rsidR="004A75EF" w:rsidRPr="004A75EF" w:rsidRDefault="004A75EF" w:rsidP="00A37426">
      <w:pPr>
        <w:spacing w:line="160" w:lineRule="atLeast"/>
        <w:jc w:val="both"/>
        <w:rPr>
          <w:sz w:val="28"/>
          <w:szCs w:val="28"/>
        </w:rPr>
      </w:pPr>
    </w:p>
    <w:p w:rsidR="004A75EF" w:rsidRPr="004A75EF" w:rsidRDefault="004A75EF" w:rsidP="00A37426">
      <w:pPr>
        <w:spacing w:line="160" w:lineRule="atLeast"/>
        <w:jc w:val="both"/>
        <w:rPr>
          <w:sz w:val="28"/>
          <w:szCs w:val="28"/>
        </w:rPr>
      </w:pPr>
      <w:r w:rsidRPr="004A75EF">
        <w:rPr>
          <w:sz w:val="28"/>
          <w:szCs w:val="28"/>
        </w:rPr>
        <w:t>Приложение 7</w:t>
      </w:r>
    </w:p>
    <w:p w:rsidR="004A75EF" w:rsidRPr="004A75EF" w:rsidRDefault="004A75EF" w:rsidP="00A37426">
      <w:pPr>
        <w:spacing w:line="160" w:lineRule="atLeast"/>
        <w:jc w:val="both"/>
        <w:rPr>
          <w:b/>
          <w:sz w:val="28"/>
          <w:szCs w:val="28"/>
        </w:rPr>
      </w:pPr>
      <w:r w:rsidRPr="004A75EF">
        <w:rPr>
          <w:b/>
          <w:sz w:val="28"/>
          <w:szCs w:val="28"/>
        </w:rPr>
        <w:t>Антикоррупционный стандарт</w:t>
      </w:r>
      <w:r w:rsidRPr="004A75EF">
        <w:rPr>
          <w:b/>
          <w:sz w:val="28"/>
          <w:szCs w:val="28"/>
        </w:rPr>
        <w:br/>
        <w:t xml:space="preserve">в деятельности Администрации </w:t>
      </w:r>
      <w:r w:rsidR="00914D44">
        <w:rPr>
          <w:b/>
          <w:sz w:val="28"/>
          <w:szCs w:val="28"/>
        </w:rPr>
        <w:t>Большемечетновского</w:t>
      </w:r>
      <w:r w:rsidRPr="004A75EF">
        <w:rPr>
          <w:b/>
          <w:sz w:val="28"/>
          <w:szCs w:val="28"/>
        </w:rPr>
        <w:t xml:space="preserve"> сельского поселения</w:t>
      </w:r>
      <w:r w:rsidRPr="004A75EF">
        <w:rPr>
          <w:b/>
          <w:sz w:val="28"/>
          <w:szCs w:val="28"/>
        </w:rPr>
        <w:br/>
        <w:t>в сфере подбора кадров и замещения должностей муниципальной службы</w:t>
      </w:r>
    </w:p>
    <w:p w:rsidR="004A75EF" w:rsidRPr="004A75EF" w:rsidRDefault="004A75EF" w:rsidP="00A37426">
      <w:pPr>
        <w:spacing w:line="160" w:lineRule="atLeast"/>
        <w:jc w:val="both"/>
        <w:rPr>
          <w:sz w:val="28"/>
          <w:szCs w:val="28"/>
        </w:rPr>
      </w:pPr>
      <w:r w:rsidRPr="004A75EF">
        <w:rPr>
          <w:sz w:val="28"/>
          <w:szCs w:val="28"/>
        </w:rPr>
        <w:lastRenderedPageBreak/>
        <w:t xml:space="preserve"> Запреты, ограничения и дозволения в сфере подбора кадров и замещения должностей муниципальной службы.</w:t>
      </w:r>
      <w:r w:rsidRPr="004A75EF">
        <w:rPr>
          <w:sz w:val="28"/>
          <w:szCs w:val="28"/>
        </w:rPr>
        <w:br/>
        <w:t xml:space="preserve">   Нормативное обеспечение исполнения полномочий Администрацией </w:t>
      </w:r>
      <w:r w:rsidR="00914D44">
        <w:rPr>
          <w:sz w:val="28"/>
          <w:szCs w:val="28"/>
        </w:rPr>
        <w:t>Большемечетновского</w:t>
      </w:r>
      <w:r w:rsidRPr="004A75EF">
        <w:rPr>
          <w:sz w:val="28"/>
          <w:szCs w:val="28"/>
        </w:rPr>
        <w:t xml:space="preserve"> сельского поселения в сфере подбора кадров и замещения должностей муниципальной службы:</w:t>
      </w:r>
      <w:r w:rsidRPr="004A75EF">
        <w:rPr>
          <w:sz w:val="28"/>
          <w:szCs w:val="28"/>
        </w:rPr>
        <w:br/>
        <w:t>Конституция Российской Федерации;</w:t>
      </w:r>
      <w:r w:rsidRPr="004A75EF">
        <w:rPr>
          <w:sz w:val="28"/>
          <w:szCs w:val="28"/>
        </w:rPr>
        <w:br/>
        <w:t>Трудовой кодекс Российской Федерации;</w:t>
      </w:r>
      <w:r w:rsidRPr="004A75EF">
        <w:rPr>
          <w:sz w:val="28"/>
          <w:szCs w:val="28"/>
        </w:rPr>
        <w:br/>
        <w:t>Федеральный закон Российской Федерации от 06.10.2003 № 131-ФЗ «Об общих принципах организации местного самоуправления в Российской Федерации»;</w:t>
      </w:r>
      <w:r w:rsidRPr="004A75EF">
        <w:rPr>
          <w:sz w:val="28"/>
          <w:szCs w:val="28"/>
        </w:rPr>
        <w:br/>
        <w:t>Федеральный закон от 02.03.2007 № 25-ФЗ «О муниципальной службе в Российской Федерации»;</w:t>
      </w:r>
      <w:r w:rsidRPr="004A75EF">
        <w:rPr>
          <w:sz w:val="28"/>
          <w:szCs w:val="28"/>
        </w:rPr>
        <w:br/>
        <w:t>Федеральный закон от 25.12.2008 № 273-ФЗ «О противодействии коррупции»;</w:t>
      </w:r>
      <w:r w:rsidRPr="004A75EF">
        <w:rPr>
          <w:sz w:val="28"/>
          <w:szCs w:val="28"/>
        </w:rPr>
        <w:br/>
        <w:t>Областной закон Ростовской области от 09.10.2007 № 786-ЗС «О муниципальной службе в Ростовской области»;</w:t>
      </w:r>
      <w:r w:rsidRPr="004A75EF">
        <w:rPr>
          <w:sz w:val="28"/>
          <w:szCs w:val="28"/>
        </w:rPr>
        <w:br/>
        <w:t>Устав муниципального образования «</w:t>
      </w:r>
      <w:r w:rsidR="003F0523">
        <w:rPr>
          <w:sz w:val="28"/>
          <w:szCs w:val="28"/>
        </w:rPr>
        <w:t>Большемечетновское</w:t>
      </w:r>
      <w:r w:rsidRPr="004A75EF">
        <w:rPr>
          <w:sz w:val="28"/>
          <w:szCs w:val="28"/>
        </w:rPr>
        <w:t xml:space="preserve">  сельское поселение».</w:t>
      </w:r>
      <w:r w:rsidRPr="004A75EF">
        <w:rPr>
          <w:sz w:val="28"/>
          <w:szCs w:val="28"/>
        </w:rPr>
        <w:br/>
        <w:t xml:space="preserve">      В целях предупреждения коррупции в сфере подбора кадров и замещения должностей муниципальной службы устанавливаются следующие:</w:t>
      </w:r>
      <w:r w:rsidRPr="004A75EF">
        <w:rPr>
          <w:sz w:val="28"/>
          <w:szCs w:val="28"/>
        </w:rPr>
        <w:br/>
      </w:r>
      <w:r w:rsidRPr="004A75EF">
        <w:rPr>
          <w:sz w:val="28"/>
          <w:szCs w:val="28"/>
          <w:u w:val="single"/>
        </w:rPr>
        <w:t>Запреты</w:t>
      </w:r>
      <w:r w:rsidRPr="004A75EF">
        <w:rPr>
          <w:sz w:val="28"/>
          <w:szCs w:val="28"/>
        </w:rPr>
        <w:t>:</w:t>
      </w:r>
      <w:r w:rsidRPr="004A75EF">
        <w:rPr>
          <w:sz w:val="28"/>
          <w:szCs w:val="28"/>
        </w:rPr>
        <w:br/>
        <w:t>-на замещение должностей муниципальной службы в случае: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избрания или назначения на муниципальную должность;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r w:rsidRPr="004A75EF">
        <w:rPr>
          <w:sz w:val="28"/>
          <w:szCs w:val="28"/>
        </w:rPr>
        <w:br/>
        <w:t>-на занятие предпринимательской деятельностью лично или через доверенных лиц, а также участие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Ростовской области, муниципальному служащему не поручено участвовать в управлении этой организацией;</w:t>
      </w:r>
      <w:r w:rsidRPr="004A75EF">
        <w:rPr>
          <w:sz w:val="28"/>
          <w:szCs w:val="28"/>
        </w:rPr>
        <w:br/>
        <w:t>-на возможность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r w:rsidRPr="004A75EF">
        <w:rPr>
          <w:sz w:val="28"/>
          <w:szCs w:val="28"/>
        </w:rPr>
        <w:br/>
        <w:t xml:space="preserve">-на получение в связи с должностным положением или в связи с исполнением </w:t>
      </w:r>
      <w:r w:rsidRPr="004A75EF">
        <w:rPr>
          <w:sz w:val="28"/>
          <w:szCs w:val="28"/>
        </w:rPr>
        <w:lastRenderedPageBreak/>
        <w:t>должностных обязанностей вознаграждения от физических и юридических лиц (подарки, денежное вознаграждение, ссуды, услуги, оплата развлечений, отдыха, транспортных расходов и иные вознаграждения);</w:t>
      </w:r>
      <w:r w:rsidRPr="004A75EF">
        <w:rPr>
          <w:sz w:val="28"/>
          <w:szCs w:val="28"/>
        </w:rPr>
        <w:br/>
        <w:t>-на выезд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r w:rsidRPr="004A75EF">
        <w:rPr>
          <w:sz w:val="28"/>
          <w:szCs w:val="28"/>
        </w:rPr>
        <w:br/>
        <w:t>-на использование в целях, не связанных с исполнением должностных обязанностей, средств материально-технического, финансового и иного обеспечения, другого муниципального имущества;</w:t>
      </w:r>
      <w:r w:rsidRPr="004A75EF">
        <w:rPr>
          <w:sz w:val="28"/>
          <w:szCs w:val="28"/>
        </w:rPr>
        <w:br/>
        <w:t>-на разглашение или использование в целях, не связанных с муниципальной службой, сведений, отнесенных в соответствии с федеральными законами к сведениям конфиденциального характера, или служебной информации, ставших ему известными в связи с исполнением должностных обязанностей;</w:t>
      </w:r>
      <w:r w:rsidRPr="004A75EF">
        <w:rPr>
          <w:sz w:val="28"/>
          <w:szCs w:val="28"/>
        </w:rPr>
        <w:br/>
        <w:t>-на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r w:rsidRPr="004A75EF">
        <w:rPr>
          <w:sz w:val="28"/>
          <w:szCs w:val="28"/>
        </w:rPr>
        <w:br/>
        <w:t>-на получение без письменного разрешения главы муниципального образования «</w:t>
      </w:r>
      <w:r w:rsidR="003F0523">
        <w:rPr>
          <w:sz w:val="28"/>
          <w:szCs w:val="28"/>
        </w:rPr>
        <w:t>Большемечетновское</w:t>
      </w:r>
      <w:r w:rsidRPr="004A75EF">
        <w:rPr>
          <w:sz w:val="28"/>
          <w:szCs w:val="28"/>
        </w:rPr>
        <w:t xml:space="preserve"> сельское поселение»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rsidRPr="004A75EF">
        <w:rPr>
          <w:sz w:val="28"/>
          <w:szCs w:val="28"/>
        </w:rPr>
        <w:br/>
        <w:t>-на использование преимущества должностного положения для предвыборной агитации, а также для агитации по вопросам референдума;</w:t>
      </w:r>
      <w:r w:rsidRPr="004A75EF">
        <w:rPr>
          <w:sz w:val="28"/>
          <w:szCs w:val="28"/>
        </w:rPr>
        <w:br/>
        <w:t>-на использование своего должностного положения в интересах политических партий, религиозных и других общественных объединений, а также на публичное выражение своего отношения к указанным объединениям в качестве муниципального служащего;</w:t>
      </w:r>
      <w:r w:rsidRPr="004A75EF">
        <w:rPr>
          <w:sz w:val="28"/>
          <w:szCs w:val="28"/>
        </w:rPr>
        <w:br/>
        <w:t>-на создание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w:t>
      </w:r>
      <w:r w:rsidRPr="004A75EF">
        <w:rPr>
          <w:sz w:val="28"/>
          <w:szCs w:val="28"/>
        </w:rPr>
        <w:br/>
        <w:t>-на прекращение исполнения должностных обязанностей в целях регулирования трудового спора;</w:t>
      </w:r>
      <w:r w:rsidRPr="004A75EF">
        <w:rPr>
          <w:sz w:val="28"/>
          <w:szCs w:val="28"/>
        </w:rPr>
        <w:br/>
        <w:t xml:space="preserve">-на вхождение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w:t>
      </w:r>
      <w:r w:rsidRPr="004A75EF">
        <w:rPr>
          <w:sz w:val="28"/>
          <w:szCs w:val="28"/>
        </w:rPr>
        <w:lastRenderedPageBreak/>
        <w:t>международным договором Российской Федерации или законодательством Российской Федерации;</w:t>
      </w:r>
      <w:r w:rsidRPr="004A75EF">
        <w:rPr>
          <w:sz w:val="28"/>
          <w:szCs w:val="28"/>
        </w:rPr>
        <w:br/>
        <w:t>-на занятие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Pr="004A75EF">
        <w:rPr>
          <w:sz w:val="28"/>
          <w:szCs w:val="28"/>
        </w:rPr>
        <w:br/>
        <w:t>-на разглашение или использование после увольнения с муниципальной службы в интересах организаций либо физических лиц сведений конфиденциального характера или служебной информации, ставших известными в связи с исполнением своих должностных обязанностей;</w:t>
      </w:r>
      <w:r w:rsidRPr="004A75EF">
        <w:rPr>
          <w:sz w:val="28"/>
          <w:szCs w:val="28"/>
        </w:rPr>
        <w:br/>
        <w:t>-на исполнение данного неправомерного поручения.</w:t>
      </w:r>
      <w:r w:rsidRPr="004A75EF">
        <w:rPr>
          <w:sz w:val="28"/>
          <w:szCs w:val="28"/>
        </w:rPr>
        <w:br/>
      </w:r>
      <w:r w:rsidRPr="004A75EF">
        <w:rPr>
          <w:sz w:val="28"/>
          <w:szCs w:val="28"/>
          <w:u w:val="single"/>
        </w:rPr>
        <w:t>Ограничения</w:t>
      </w:r>
      <w:r w:rsidRPr="004A75EF">
        <w:rPr>
          <w:sz w:val="28"/>
          <w:szCs w:val="28"/>
        </w:rPr>
        <w:t>:</w:t>
      </w:r>
      <w:r w:rsidRPr="004A75EF">
        <w:rPr>
          <w:sz w:val="28"/>
          <w:szCs w:val="28"/>
        </w:rPr>
        <w:br/>
        <w:t>-на назначение гражданина на муниципальную службу и нахождение его на муниципальной службе в случае признания его недееспособным или ограниченно дееспособным решением суда, вступившим в законную силу;</w:t>
      </w:r>
      <w:r w:rsidRPr="004A75EF">
        <w:rPr>
          <w:sz w:val="28"/>
          <w:szCs w:val="28"/>
        </w:rPr>
        <w:br/>
        <w:t>-на возможность исполнения должностных обязанностей по должности муниципальной службы в случае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r w:rsidRPr="004A75EF">
        <w:rPr>
          <w:sz w:val="28"/>
          <w:szCs w:val="28"/>
        </w:rPr>
        <w:br/>
        <w:t>-на отказ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r w:rsidRPr="004A75EF">
        <w:rPr>
          <w:sz w:val="28"/>
          <w:szCs w:val="28"/>
        </w:rPr>
        <w:br/>
        <w:t>-на поступление на муниципальную службу или ее прохождение при наличии заболевания, препятствующего поступлению на муниципальную службу или ее прохождению и подтвержденного заключением медицинской организации;</w:t>
      </w:r>
      <w:r w:rsidRPr="004A75EF">
        <w:rPr>
          <w:sz w:val="28"/>
          <w:szCs w:val="28"/>
        </w:rPr>
        <w:br/>
        <w:t>-на поступление на муниципальную службу или замещение должности муниципальной службы при наличии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w:t>
      </w:r>
      <w:r w:rsidR="003F0523">
        <w:rPr>
          <w:sz w:val="28"/>
          <w:szCs w:val="28"/>
        </w:rPr>
        <w:t>Большемечетновское</w:t>
      </w:r>
      <w:r w:rsidRPr="004A75EF">
        <w:rPr>
          <w:sz w:val="28"/>
          <w:szCs w:val="28"/>
        </w:rPr>
        <w:t xml:space="preserve"> сельское поселение», который возглавляет Администрацию </w:t>
      </w:r>
      <w:r w:rsidR="00914D44">
        <w:rPr>
          <w:sz w:val="28"/>
          <w:szCs w:val="28"/>
        </w:rPr>
        <w:t>Большемечетновского</w:t>
      </w:r>
      <w:r w:rsidRPr="004A75EF">
        <w:rPr>
          <w:sz w:val="28"/>
          <w:szCs w:val="28"/>
        </w:rPr>
        <w:t xml:space="preserve"> сельского поселения,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r w:rsidRPr="004A75EF">
        <w:rPr>
          <w:sz w:val="28"/>
          <w:szCs w:val="28"/>
        </w:rPr>
        <w:br/>
        <w:t xml:space="preserve">-на замещение должности муниципальной службы в случае прекращения муниципальным служащим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w:t>
      </w:r>
      <w:r w:rsidRPr="004A75EF">
        <w:rPr>
          <w:sz w:val="28"/>
          <w:szCs w:val="28"/>
        </w:rPr>
        <w:lastRenderedPageBreak/>
        <w:t>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r w:rsidRPr="004A75EF">
        <w:rPr>
          <w:sz w:val="28"/>
          <w:szCs w:val="28"/>
        </w:rPr>
        <w:br/>
        <w:t>-на представление подложных документов или заведомо ложных сведений при поступлении на муниципальную службу;</w:t>
      </w:r>
      <w:r w:rsidRPr="004A75EF">
        <w:rPr>
          <w:sz w:val="28"/>
          <w:szCs w:val="28"/>
        </w:rPr>
        <w:br/>
        <w:t>-на непредставление установленных Федеральным законом от 02.03.2007 № 25-ФЗ «О муниципальной службе в Российской Федерации» сведений или представление заведомо ложных сведений о доходах, об имуществе и обязательствах имущественного характера;</w:t>
      </w:r>
      <w:r w:rsidRPr="004A75EF">
        <w:rPr>
          <w:sz w:val="28"/>
          <w:szCs w:val="28"/>
        </w:rPr>
        <w:br/>
        <w:t>-на замещение должности муниципальной службы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r w:rsidRPr="004A75EF">
        <w:rPr>
          <w:sz w:val="28"/>
          <w:szCs w:val="28"/>
        </w:rPr>
        <w:br/>
        <w:t>-на принятие гражданина на муниципальную службу после достижения им возраста 65 лет - предельного возраста, установленного для замещения должности муниципальной службы.</w:t>
      </w:r>
      <w:r w:rsidRPr="004A75EF">
        <w:rPr>
          <w:sz w:val="28"/>
          <w:szCs w:val="28"/>
        </w:rPr>
        <w:br/>
      </w:r>
      <w:r w:rsidRPr="004A75EF">
        <w:rPr>
          <w:sz w:val="28"/>
          <w:szCs w:val="28"/>
          <w:u w:val="single"/>
        </w:rPr>
        <w:t>Дозволения</w:t>
      </w:r>
      <w:r w:rsidRPr="004A75EF">
        <w:rPr>
          <w:sz w:val="28"/>
          <w:szCs w:val="28"/>
        </w:rPr>
        <w:t>:</w:t>
      </w:r>
      <w:r w:rsidRPr="004A75EF">
        <w:rPr>
          <w:sz w:val="28"/>
          <w:szCs w:val="28"/>
        </w:rPr>
        <w:br/>
        <w:t>-на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r w:rsidRPr="004A75EF">
        <w:rPr>
          <w:sz w:val="28"/>
          <w:szCs w:val="28"/>
        </w:rPr>
        <w:br/>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r w:rsidRPr="004A75EF">
        <w:rPr>
          <w:sz w:val="28"/>
          <w:szCs w:val="28"/>
        </w:rPr>
        <w:br/>
        <w:t>-на участие по своей инициативе в конкурсе на замещение вакантной должности муниципальной службы;</w:t>
      </w:r>
      <w:r w:rsidRPr="004A75EF">
        <w:rPr>
          <w:sz w:val="28"/>
          <w:szCs w:val="28"/>
        </w:rPr>
        <w:br/>
        <w:t>-на повышение квалификации в соответствии с муниципальным правовым актом за счет средств местного бюджета;</w:t>
      </w:r>
      <w:r w:rsidRPr="004A75EF">
        <w:rPr>
          <w:sz w:val="28"/>
          <w:szCs w:val="28"/>
        </w:rPr>
        <w:br/>
        <w:t>-на защиту своих персональных данных;</w:t>
      </w:r>
      <w:r w:rsidRPr="004A75EF">
        <w:rPr>
          <w:sz w:val="28"/>
          <w:szCs w:val="28"/>
        </w:rPr>
        <w:br/>
        <w:t>-на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r w:rsidRPr="004A75EF">
        <w:rPr>
          <w:sz w:val="28"/>
          <w:szCs w:val="28"/>
        </w:rPr>
        <w:br/>
        <w:t>-на пенсионное обеспечение в соответствии с законодательством Российской Федерации;</w:t>
      </w:r>
      <w:r w:rsidRPr="004A75EF">
        <w:rPr>
          <w:sz w:val="28"/>
          <w:szCs w:val="28"/>
        </w:rPr>
        <w:br/>
        <w:t xml:space="preserve">-на выполнение иной оплачиваемой работы с предварительного письменного уведомления представителя нанимателя (работодателя), если это не повлечет за собой конфликт интересов и если иное не предусмотрено Федеральным </w:t>
      </w:r>
      <w:r w:rsidRPr="004A75EF">
        <w:rPr>
          <w:sz w:val="28"/>
          <w:szCs w:val="28"/>
        </w:rPr>
        <w:lastRenderedPageBreak/>
        <w:t>законом от 02.03.2007 № 25-ФЗ «О муниципальной службе в Российской Федерации».</w:t>
      </w: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r w:rsidRPr="004A75EF">
        <w:rPr>
          <w:rFonts w:eastAsia="Calibri"/>
          <w:sz w:val="28"/>
          <w:szCs w:val="28"/>
        </w:rPr>
        <w:t>Приложение 8</w:t>
      </w:r>
    </w:p>
    <w:p w:rsidR="004A75EF" w:rsidRPr="004A75EF" w:rsidRDefault="004A75EF" w:rsidP="00A37426">
      <w:pPr>
        <w:spacing w:line="160" w:lineRule="atLeast"/>
        <w:jc w:val="both"/>
        <w:rPr>
          <w:rFonts w:eastAsia="Calibri"/>
          <w:b/>
          <w:sz w:val="28"/>
          <w:szCs w:val="28"/>
        </w:rPr>
      </w:pPr>
      <w:r w:rsidRPr="004A75EF">
        <w:rPr>
          <w:rFonts w:eastAsia="Calibri"/>
          <w:b/>
          <w:sz w:val="28"/>
          <w:szCs w:val="28"/>
        </w:rPr>
        <w:t xml:space="preserve">Антикоррупционный стандарт </w:t>
      </w:r>
    </w:p>
    <w:p w:rsidR="004A75EF" w:rsidRPr="004A75EF" w:rsidRDefault="004A75EF" w:rsidP="00A37426">
      <w:pPr>
        <w:spacing w:line="160" w:lineRule="atLeast"/>
        <w:jc w:val="both"/>
        <w:rPr>
          <w:b/>
          <w:sz w:val="28"/>
          <w:szCs w:val="28"/>
        </w:rPr>
      </w:pPr>
      <w:r w:rsidRPr="004A75EF">
        <w:rPr>
          <w:b/>
          <w:sz w:val="28"/>
          <w:szCs w:val="28"/>
        </w:rPr>
        <w:t>поведения муниципальных служащих в сфере</w:t>
      </w:r>
    </w:p>
    <w:p w:rsidR="004A75EF" w:rsidRPr="004A75EF" w:rsidRDefault="004A75EF" w:rsidP="00A37426">
      <w:pPr>
        <w:spacing w:line="160" w:lineRule="atLeast"/>
        <w:jc w:val="both"/>
        <w:rPr>
          <w:b/>
          <w:sz w:val="28"/>
          <w:szCs w:val="28"/>
        </w:rPr>
      </w:pPr>
      <w:r w:rsidRPr="004A75EF">
        <w:rPr>
          <w:b/>
          <w:sz w:val="28"/>
          <w:szCs w:val="28"/>
        </w:rPr>
        <w:t>реализации избирательных прав граждан</w:t>
      </w:r>
    </w:p>
    <w:p w:rsidR="004A75EF" w:rsidRPr="004A75EF" w:rsidRDefault="004A75EF" w:rsidP="00A37426">
      <w:pPr>
        <w:spacing w:line="160" w:lineRule="atLeast"/>
        <w:jc w:val="both"/>
        <w:rPr>
          <w:sz w:val="28"/>
          <w:szCs w:val="28"/>
        </w:rPr>
      </w:pPr>
    </w:p>
    <w:p w:rsidR="004A75EF" w:rsidRPr="004A75EF" w:rsidRDefault="004A75EF" w:rsidP="00A37426">
      <w:pPr>
        <w:spacing w:line="160" w:lineRule="atLeast"/>
        <w:jc w:val="both"/>
        <w:rPr>
          <w:sz w:val="28"/>
          <w:szCs w:val="28"/>
        </w:rPr>
      </w:pPr>
      <w:r w:rsidRPr="004A75EF">
        <w:rPr>
          <w:sz w:val="28"/>
          <w:szCs w:val="28"/>
        </w:rPr>
        <w:t xml:space="preserve">Антикоррупционный стандарт применяется в деятельности </w:t>
      </w:r>
    </w:p>
    <w:p w:rsidR="004A75EF" w:rsidRPr="004A75EF" w:rsidRDefault="004A75EF" w:rsidP="00A37426">
      <w:pPr>
        <w:spacing w:line="160" w:lineRule="atLeast"/>
        <w:jc w:val="both"/>
        <w:rPr>
          <w:sz w:val="28"/>
          <w:szCs w:val="28"/>
        </w:rPr>
      </w:pPr>
      <w:r w:rsidRPr="004A75EF">
        <w:rPr>
          <w:sz w:val="28"/>
          <w:szCs w:val="28"/>
        </w:rPr>
        <w:t xml:space="preserve">Исполнительно -распорядительного органа местного самоуправления при </w:t>
      </w:r>
    </w:p>
    <w:p w:rsidR="004A75EF" w:rsidRPr="004A75EF" w:rsidRDefault="004A75EF" w:rsidP="00A37426">
      <w:pPr>
        <w:spacing w:line="160" w:lineRule="atLeast"/>
        <w:jc w:val="both"/>
        <w:rPr>
          <w:sz w:val="28"/>
          <w:szCs w:val="28"/>
        </w:rPr>
      </w:pPr>
      <w:r w:rsidRPr="004A75EF">
        <w:rPr>
          <w:sz w:val="28"/>
          <w:szCs w:val="28"/>
        </w:rPr>
        <w:t xml:space="preserve">осуществлении своих функций и исполнения полномочий в сфере реализации </w:t>
      </w:r>
    </w:p>
    <w:p w:rsidR="004A75EF" w:rsidRPr="004A75EF" w:rsidRDefault="004A75EF" w:rsidP="00A37426">
      <w:pPr>
        <w:spacing w:line="160" w:lineRule="atLeast"/>
        <w:jc w:val="both"/>
        <w:rPr>
          <w:sz w:val="28"/>
          <w:szCs w:val="28"/>
        </w:rPr>
      </w:pPr>
      <w:r w:rsidRPr="004A75EF">
        <w:rPr>
          <w:sz w:val="28"/>
          <w:szCs w:val="28"/>
        </w:rPr>
        <w:t xml:space="preserve">избирательных прав граждан при организации и проведении муниципальных </w:t>
      </w:r>
    </w:p>
    <w:p w:rsidR="004A75EF" w:rsidRPr="004A75EF" w:rsidRDefault="004A75EF" w:rsidP="00A37426">
      <w:pPr>
        <w:spacing w:line="160" w:lineRule="atLeast"/>
        <w:jc w:val="both"/>
        <w:rPr>
          <w:sz w:val="28"/>
          <w:szCs w:val="28"/>
        </w:rPr>
      </w:pPr>
      <w:r w:rsidRPr="004A75EF">
        <w:rPr>
          <w:sz w:val="28"/>
          <w:szCs w:val="28"/>
        </w:rPr>
        <w:t xml:space="preserve">выборов в представительные органы местного самоуправления. </w:t>
      </w:r>
    </w:p>
    <w:p w:rsidR="004A75EF" w:rsidRPr="004A75EF" w:rsidRDefault="004A75EF" w:rsidP="00A37426">
      <w:pPr>
        <w:spacing w:line="160" w:lineRule="atLeast"/>
        <w:jc w:val="both"/>
        <w:rPr>
          <w:sz w:val="28"/>
          <w:szCs w:val="28"/>
        </w:rPr>
      </w:pPr>
      <w:r w:rsidRPr="004A75EF">
        <w:rPr>
          <w:sz w:val="28"/>
          <w:szCs w:val="28"/>
        </w:rPr>
        <w:t xml:space="preserve">  Нормативное обеспечение исполнения полномочий органов местного самоуправления в сфере реализации избирательных прав граждан: </w:t>
      </w:r>
    </w:p>
    <w:p w:rsidR="004A75EF" w:rsidRPr="004A75EF" w:rsidRDefault="004A75EF" w:rsidP="00A37426">
      <w:pPr>
        <w:spacing w:line="160" w:lineRule="atLeast"/>
        <w:jc w:val="both"/>
        <w:rPr>
          <w:sz w:val="28"/>
          <w:szCs w:val="28"/>
        </w:rPr>
      </w:pPr>
      <w:r w:rsidRPr="004A75EF">
        <w:rPr>
          <w:sz w:val="28"/>
          <w:szCs w:val="28"/>
        </w:rPr>
        <w:t xml:space="preserve">-Конституция Российской Федерации, </w:t>
      </w:r>
    </w:p>
    <w:p w:rsidR="004A75EF" w:rsidRPr="004A75EF" w:rsidRDefault="004A75EF" w:rsidP="00A37426">
      <w:pPr>
        <w:spacing w:line="160" w:lineRule="atLeast"/>
        <w:jc w:val="both"/>
        <w:rPr>
          <w:sz w:val="28"/>
          <w:szCs w:val="28"/>
        </w:rPr>
      </w:pPr>
      <w:r w:rsidRPr="004A75EF">
        <w:rPr>
          <w:sz w:val="28"/>
          <w:szCs w:val="28"/>
        </w:rPr>
        <w:t>-Федеральный закон от 25.12.2008 N 273</w:t>
      </w:r>
    </w:p>
    <w:p w:rsidR="004A75EF" w:rsidRPr="004A75EF" w:rsidRDefault="004A75EF" w:rsidP="00A37426">
      <w:pPr>
        <w:spacing w:line="160" w:lineRule="atLeast"/>
        <w:jc w:val="both"/>
        <w:rPr>
          <w:sz w:val="28"/>
          <w:szCs w:val="28"/>
        </w:rPr>
      </w:pPr>
      <w:r w:rsidRPr="004A75EF">
        <w:rPr>
          <w:sz w:val="28"/>
          <w:szCs w:val="28"/>
        </w:rPr>
        <w:t xml:space="preserve">-ФЗ «О противодействии коррупции», </w:t>
      </w:r>
    </w:p>
    <w:p w:rsidR="004A75EF" w:rsidRPr="004A75EF" w:rsidRDefault="004A75EF" w:rsidP="00A37426">
      <w:pPr>
        <w:spacing w:line="160" w:lineRule="atLeast"/>
        <w:jc w:val="both"/>
        <w:rPr>
          <w:sz w:val="28"/>
          <w:szCs w:val="28"/>
        </w:rPr>
      </w:pPr>
      <w:r w:rsidRPr="004A75EF">
        <w:rPr>
          <w:sz w:val="28"/>
          <w:szCs w:val="28"/>
        </w:rPr>
        <w:t>Федеральный закон от 12.06.2002 N 67</w:t>
      </w:r>
    </w:p>
    <w:p w:rsidR="004A75EF" w:rsidRPr="004A75EF" w:rsidRDefault="004A75EF" w:rsidP="00A37426">
      <w:pPr>
        <w:spacing w:line="160" w:lineRule="atLeast"/>
        <w:jc w:val="both"/>
        <w:rPr>
          <w:sz w:val="28"/>
          <w:szCs w:val="28"/>
        </w:rPr>
      </w:pPr>
      <w:r w:rsidRPr="004A75EF">
        <w:rPr>
          <w:sz w:val="28"/>
          <w:szCs w:val="28"/>
        </w:rPr>
        <w:t xml:space="preserve">-ФЗ «Об основных гарантиях избирательных прав и права на участие в </w:t>
      </w:r>
    </w:p>
    <w:p w:rsidR="004A75EF" w:rsidRPr="004A75EF" w:rsidRDefault="004A75EF" w:rsidP="00A37426">
      <w:pPr>
        <w:spacing w:line="160" w:lineRule="atLeast"/>
        <w:jc w:val="both"/>
        <w:rPr>
          <w:sz w:val="28"/>
          <w:szCs w:val="28"/>
        </w:rPr>
      </w:pPr>
      <w:r w:rsidRPr="004A75EF">
        <w:rPr>
          <w:sz w:val="28"/>
          <w:szCs w:val="28"/>
        </w:rPr>
        <w:t xml:space="preserve">референдуме граждан Российской Федерации», </w:t>
      </w:r>
    </w:p>
    <w:p w:rsidR="004A75EF" w:rsidRPr="004A75EF" w:rsidRDefault="004A75EF" w:rsidP="00A37426">
      <w:pPr>
        <w:spacing w:line="160" w:lineRule="atLeast"/>
        <w:jc w:val="both"/>
        <w:rPr>
          <w:sz w:val="28"/>
          <w:szCs w:val="28"/>
        </w:rPr>
      </w:pPr>
      <w:r w:rsidRPr="004A75EF">
        <w:rPr>
          <w:sz w:val="28"/>
          <w:szCs w:val="28"/>
        </w:rPr>
        <w:t xml:space="preserve">-Федеральный закон от 06.10.2003 </w:t>
      </w:r>
      <w:proofErr w:type="spellStart"/>
      <w:r w:rsidRPr="004A75EF">
        <w:rPr>
          <w:sz w:val="28"/>
          <w:szCs w:val="28"/>
        </w:rPr>
        <w:t>No</w:t>
      </w:r>
      <w:proofErr w:type="spellEnd"/>
      <w:r w:rsidRPr="004A75EF">
        <w:rPr>
          <w:sz w:val="28"/>
          <w:szCs w:val="28"/>
        </w:rPr>
        <w:t xml:space="preserve"> 131-ФЗ «Об общих принципах организации местного самоуправления в Российской Федерации»,</w:t>
      </w:r>
    </w:p>
    <w:p w:rsidR="004A75EF" w:rsidRPr="004A75EF" w:rsidRDefault="004A75EF" w:rsidP="00A37426">
      <w:pPr>
        <w:spacing w:line="160" w:lineRule="atLeast"/>
        <w:jc w:val="both"/>
        <w:rPr>
          <w:sz w:val="28"/>
          <w:szCs w:val="28"/>
        </w:rPr>
      </w:pPr>
      <w:r w:rsidRPr="004A75EF">
        <w:rPr>
          <w:sz w:val="28"/>
          <w:szCs w:val="28"/>
        </w:rPr>
        <w:t>- Устав сельского поселения.</w:t>
      </w:r>
    </w:p>
    <w:p w:rsidR="004A75EF" w:rsidRPr="004A75EF" w:rsidRDefault="004A75EF" w:rsidP="00A37426">
      <w:pPr>
        <w:spacing w:line="160" w:lineRule="atLeast"/>
        <w:jc w:val="both"/>
        <w:rPr>
          <w:sz w:val="28"/>
          <w:szCs w:val="28"/>
        </w:rPr>
      </w:pPr>
    </w:p>
    <w:p w:rsidR="004A75EF" w:rsidRPr="004A75EF" w:rsidRDefault="004A75EF" w:rsidP="00A37426">
      <w:pPr>
        <w:spacing w:line="160" w:lineRule="atLeast"/>
        <w:jc w:val="both"/>
        <w:rPr>
          <w:sz w:val="28"/>
          <w:szCs w:val="28"/>
        </w:rPr>
      </w:pPr>
      <w:r w:rsidRPr="004A75EF">
        <w:rPr>
          <w:sz w:val="28"/>
          <w:szCs w:val="28"/>
        </w:rPr>
        <w:t xml:space="preserve">  В целях предупреждения коррупции в сфере реализации избирательных прав граждан при организации и проведении муниципальных выборов в представительные органы местного самоуправления:</w:t>
      </w:r>
    </w:p>
    <w:p w:rsidR="004A75EF" w:rsidRPr="004A75EF" w:rsidRDefault="004A75EF" w:rsidP="00A37426">
      <w:pPr>
        <w:spacing w:line="160" w:lineRule="atLeast"/>
        <w:jc w:val="both"/>
        <w:rPr>
          <w:sz w:val="28"/>
          <w:szCs w:val="28"/>
        </w:rPr>
      </w:pPr>
      <w:r w:rsidRPr="004A75EF">
        <w:rPr>
          <w:sz w:val="28"/>
          <w:szCs w:val="28"/>
          <w:u w:val="single"/>
        </w:rPr>
        <w:t>Установленные запреты</w:t>
      </w:r>
      <w:r w:rsidRPr="004A75EF">
        <w:rPr>
          <w:sz w:val="28"/>
          <w:szCs w:val="28"/>
        </w:rPr>
        <w:t xml:space="preserve">: </w:t>
      </w:r>
    </w:p>
    <w:p w:rsidR="004A75EF" w:rsidRPr="004A75EF" w:rsidRDefault="004A75EF" w:rsidP="00A37426">
      <w:pPr>
        <w:spacing w:line="160" w:lineRule="atLeast"/>
        <w:jc w:val="both"/>
        <w:rPr>
          <w:sz w:val="28"/>
          <w:szCs w:val="28"/>
        </w:rPr>
      </w:pPr>
      <w:r w:rsidRPr="004A75EF">
        <w:rPr>
          <w:sz w:val="28"/>
          <w:szCs w:val="28"/>
        </w:rPr>
        <w:t xml:space="preserve">-оказание воздействия на гражданина Российской Федерации с целью принудить </w:t>
      </w:r>
    </w:p>
    <w:p w:rsidR="004A75EF" w:rsidRPr="004A75EF" w:rsidRDefault="004A75EF" w:rsidP="00A37426">
      <w:pPr>
        <w:spacing w:line="160" w:lineRule="atLeast"/>
        <w:jc w:val="both"/>
        <w:rPr>
          <w:sz w:val="28"/>
          <w:szCs w:val="28"/>
        </w:rPr>
      </w:pPr>
      <w:r w:rsidRPr="004A75EF">
        <w:rPr>
          <w:sz w:val="28"/>
          <w:szCs w:val="28"/>
        </w:rPr>
        <w:t xml:space="preserve">его к участию или неучастию в выборах и референдуме либо воспрепятствовать </w:t>
      </w:r>
    </w:p>
    <w:p w:rsidR="004A75EF" w:rsidRPr="004A75EF" w:rsidRDefault="004A75EF" w:rsidP="00A37426">
      <w:pPr>
        <w:spacing w:line="160" w:lineRule="atLeast"/>
        <w:jc w:val="both"/>
        <w:rPr>
          <w:sz w:val="28"/>
          <w:szCs w:val="28"/>
        </w:rPr>
      </w:pPr>
      <w:r w:rsidRPr="004A75EF">
        <w:rPr>
          <w:sz w:val="28"/>
          <w:szCs w:val="28"/>
        </w:rPr>
        <w:t>его свободному волеизъявлению;</w:t>
      </w:r>
    </w:p>
    <w:p w:rsidR="004A75EF" w:rsidRPr="004A75EF" w:rsidRDefault="004A75EF" w:rsidP="00A37426">
      <w:pPr>
        <w:spacing w:line="160" w:lineRule="atLeast"/>
        <w:jc w:val="both"/>
        <w:rPr>
          <w:sz w:val="28"/>
          <w:szCs w:val="28"/>
        </w:rPr>
      </w:pPr>
      <w:r w:rsidRPr="004A75EF">
        <w:rPr>
          <w:sz w:val="28"/>
          <w:szCs w:val="28"/>
        </w:rPr>
        <w:t xml:space="preserve">-нарушение права граждан, достигших возраста 18 лет, избирать, быть избранным депутатом представительного органа муниципального образования, </w:t>
      </w:r>
    </w:p>
    <w:p w:rsidR="004A75EF" w:rsidRPr="004A75EF" w:rsidRDefault="004A75EF" w:rsidP="00A37426">
      <w:pPr>
        <w:spacing w:line="160" w:lineRule="atLeast"/>
        <w:jc w:val="both"/>
        <w:rPr>
          <w:sz w:val="28"/>
          <w:szCs w:val="28"/>
        </w:rPr>
      </w:pPr>
      <w:r w:rsidRPr="004A75EF">
        <w:rPr>
          <w:sz w:val="28"/>
          <w:szCs w:val="28"/>
        </w:rPr>
        <w:t xml:space="preserve">независимо от пола, расы, национальности, языка, происхождения, </w:t>
      </w:r>
      <w:proofErr w:type="spellStart"/>
      <w:r w:rsidRPr="004A75EF">
        <w:rPr>
          <w:sz w:val="28"/>
          <w:szCs w:val="28"/>
        </w:rPr>
        <w:t>имуществен</w:t>
      </w:r>
      <w:proofErr w:type="spellEnd"/>
    </w:p>
    <w:p w:rsidR="004A75EF" w:rsidRPr="004A75EF" w:rsidRDefault="004A75EF" w:rsidP="00A37426">
      <w:pPr>
        <w:spacing w:line="160" w:lineRule="atLeast"/>
        <w:jc w:val="both"/>
        <w:rPr>
          <w:sz w:val="28"/>
          <w:szCs w:val="28"/>
        </w:rPr>
      </w:pPr>
      <w:proofErr w:type="spellStart"/>
      <w:r w:rsidRPr="004A75EF">
        <w:rPr>
          <w:sz w:val="28"/>
          <w:szCs w:val="28"/>
        </w:rPr>
        <w:t>ного</w:t>
      </w:r>
      <w:proofErr w:type="spellEnd"/>
      <w:r w:rsidRPr="004A75EF">
        <w:rPr>
          <w:sz w:val="28"/>
          <w:szCs w:val="28"/>
        </w:rPr>
        <w:t xml:space="preserve">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4A75EF" w:rsidRPr="004A75EF" w:rsidRDefault="004A75EF" w:rsidP="00A37426">
      <w:pPr>
        <w:spacing w:line="160" w:lineRule="atLeast"/>
        <w:jc w:val="both"/>
        <w:rPr>
          <w:sz w:val="28"/>
          <w:szCs w:val="28"/>
        </w:rPr>
      </w:pPr>
      <w:r w:rsidRPr="004A75EF">
        <w:rPr>
          <w:sz w:val="28"/>
          <w:szCs w:val="28"/>
        </w:rPr>
        <w:t xml:space="preserve">-запрет на исполнение служебных обязанностей муниципальным служащим, </w:t>
      </w:r>
    </w:p>
    <w:p w:rsidR="004A75EF" w:rsidRPr="004A75EF" w:rsidRDefault="004A75EF" w:rsidP="00A37426">
      <w:pPr>
        <w:spacing w:line="160" w:lineRule="atLeast"/>
        <w:jc w:val="both"/>
        <w:rPr>
          <w:sz w:val="28"/>
          <w:szCs w:val="28"/>
        </w:rPr>
      </w:pPr>
      <w:r w:rsidRPr="004A75EF">
        <w:rPr>
          <w:sz w:val="28"/>
          <w:szCs w:val="28"/>
        </w:rPr>
        <w:lastRenderedPageBreak/>
        <w:t xml:space="preserve">являющимся кандидатом в депутаты представительного органа местного </w:t>
      </w:r>
    </w:p>
    <w:p w:rsidR="004A75EF" w:rsidRPr="004A75EF" w:rsidRDefault="004A75EF" w:rsidP="00A37426">
      <w:pPr>
        <w:spacing w:line="160" w:lineRule="atLeast"/>
        <w:jc w:val="both"/>
        <w:rPr>
          <w:sz w:val="28"/>
          <w:szCs w:val="28"/>
        </w:rPr>
      </w:pPr>
      <w:r w:rsidRPr="004A75EF">
        <w:rPr>
          <w:sz w:val="28"/>
          <w:szCs w:val="28"/>
        </w:rPr>
        <w:t xml:space="preserve">самоуправления, со дня регистрации и до дня официального опубликования </w:t>
      </w:r>
    </w:p>
    <w:p w:rsidR="004A75EF" w:rsidRPr="004A75EF" w:rsidRDefault="004A75EF" w:rsidP="00A37426">
      <w:pPr>
        <w:spacing w:line="160" w:lineRule="atLeast"/>
        <w:jc w:val="both"/>
        <w:rPr>
          <w:sz w:val="28"/>
          <w:szCs w:val="28"/>
        </w:rPr>
      </w:pPr>
      <w:r w:rsidRPr="004A75EF">
        <w:rPr>
          <w:sz w:val="28"/>
          <w:szCs w:val="28"/>
        </w:rPr>
        <w:t xml:space="preserve">общих итогов выборов; </w:t>
      </w:r>
    </w:p>
    <w:p w:rsidR="004A75EF" w:rsidRPr="004A75EF" w:rsidRDefault="004A75EF" w:rsidP="00A37426">
      <w:pPr>
        <w:spacing w:line="160" w:lineRule="atLeast"/>
        <w:jc w:val="both"/>
        <w:rPr>
          <w:sz w:val="28"/>
          <w:szCs w:val="28"/>
        </w:rPr>
      </w:pPr>
      <w:r w:rsidRPr="004A75EF">
        <w:rPr>
          <w:sz w:val="28"/>
          <w:szCs w:val="28"/>
        </w:rPr>
        <w:t xml:space="preserve">-использование кандидатами, замещающими муниципальные должности, преимущества своего должностного или служебного положения в целях организации выдвижения, сбора подписей избирателей, представления документов в муниципальную избирательную комиссию для регистрации. Под </w:t>
      </w:r>
    </w:p>
    <w:p w:rsidR="004A75EF" w:rsidRPr="004A75EF" w:rsidRDefault="004A75EF" w:rsidP="00A37426">
      <w:pPr>
        <w:spacing w:line="160" w:lineRule="atLeast"/>
        <w:jc w:val="both"/>
        <w:rPr>
          <w:sz w:val="28"/>
          <w:szCs w:val="28"/>
        </w:rPr>
      </w:pPr>
      <w:r w:rsidRPr="004A75EF">
        <w:rPr>
          <w:sz w:val="28"/>
          <w:szCs w:val="28"/>
        </w:rPr>
        <w:t xml:space="preserve">использованием преимущества должностного или служебного положения </w:t>
      </w:r>
    </w:p>
    <w:p w:rsidR="004A75EF" w:rsidRPr="004A75EF" w:rsidRDefault="004A75EF" w:rsidP="00A37426">
      <w:pPr>
        <w:spacing w:line="160" w:lineRule="atLeast"/>
        <w:jc w:val="both"/>
        <w:rPr>
          <w:sz w:val="28"/>
          <w:szCs w:val="28"/>
        </w:rPr>
      </w:pPr>
      <w:r w:rsidRPr="004A75EF">
        <w:rPr>
          <w:sz w:val="28"/>
          <w:szCs w:val="28"/>
        </w:rPr>
        <w:t xml:space="preserve">понимается: привлечение лиц, находящихся в подчинении или в иной служебной зависимости, иных государственных и муниципальных служащих </w:t>
      </w:r>
    </w:p>
    <w:p w:rsidR="004A75EF" w:rsidRPr="004A75EF" w:rsidRDefault="004A75EF" w:rsidP="00A37426">
      <w:pPr>
        <w:spacing w:line="160" w:lineRule="atLeast"/>
        <w:jc w:val="both"/>
        <w:rPr>
          <w:sz w:val="28"/>
          <w:szCs w:val="28"/>
        </w:rPr>
      </w:pPr>
      <w:r w:rsidRPr="004A75EF">
        <w:rPr>
          <w:sz w:val="28"/>
          <w:szCs w:val="28"/>
        </w:rPr>
        <w:t xml:space="preserve">для осуществления в служебное время деятельности, способствующей выдвижению и (или) избранию; использование помещений, занимаемых, государственными органами или органами местного самоуправления, для осуществления деятельности, способствующей выдвижению, в случае, если </w:t>
      </w:r>
    </w:p>
    <w:p w:rsidR="004A75EF" w:rsidRPr="004A75EF" w:rsidRDefault="004A75EF" w:rsidP="00A37426">
      <w:pPr>
        <w:spacing w:line="160" w:lineRule="atLeast"/>
        <w:jc w:val="both"/>
        <w:rPr>
          <w:sz w:val="28"/>
          <w:szCs w:val="28"/>
        </w:rPr>
      </w:pPr>
      <w:r w:rsidRPr="004A75EF">
        <w:rPr>
          <w:sz w:val="28"/>
          <w:szCs w:val="28"/>
        </w:rPr>
        <w:t xml:space="preserve">иные кандидаты не могут использовать эти же помещения на таких же условиях; использование телефонной, факсимильной и иных видов связи, информационных </w:t>
      </w:r>
      <w:proofErr w:type="spellStart"/>
      <w:proofErr w:type="gramStart"/>
      <w:r w:rsidRPr="004A75EF">
        <w:rPr>
          <w:sz w:val="28"/>
          <w:szCs w:val="28"/>
        </w:rPr>
        <w:t>услуг,оргтехники</w:t>
      </w:r>
      <w:proofErr w:type="spellEnd"/>
      <w:proofErr w:type="gramEnd"/>
      <w:r w:rsidRPr="004A75EF">
        <w:rPr>
          <w:sz w:val="28"/>
          <w:szCs w:val="28"/>
        </w:rPr>
        <w:t xml:space="preserve">, обеспечивающих функционирование </w:t>
      </w:r>
    </w:p>
    <w:p w:rsidR="004A75EF" w:rsidRPr="004A75EF" w:rsidRDefault="004A75EF" w:rsidP="00A37426">
      <w:pPr>
        <w:spacing w:line="160" w:lineRule="atLeast"/>
        <w:jc w:val="both"/>
        <w:rPr>
          <w:sz w:val="28"/>
          <w:szCs w:val="28"/>
        </w:rPr>
      </w:pPr>
      <w:r w:rsidRPr="004A75EF">
        <w:rPr>
          <w:sz w:val="28"/>
          <w:szCs w:val="28"/>
        </w:rPr>
        <w:t xml:space="preserve">государственных учреждений или органов местного самоуправления для </w:t>
      </w:r>
    </w:p>
    <w:p w:rsidR="004A75EF" w:rsidRPr="004A75EF" w:rsidRDefault="004A75EF" w:rsidP="00A37426">
      <w:pPr>
        <w:spacing w:line="160" w:lineRule="atLeast"/>
        <w:jc w:val="both"/>
        <w:rPr>
          <w:sz w:val="28"/>
          <w:szCs w:val="28"/>
        </w:rPr>
      </w:pPr>
      <w:r w:rsidRPr="004A75EF">
        <w:rPr>
          <w:sz w:val="28"/>
          <w:szCs w:val="28"/>
        </w:rPr>
        <w:t xml:space="preserve">проведения сбора подписей и предвыборной агитации; использование для </w:t>
      </w:r>
    </w:p>
    <w:p w:rsidR="004A75EF" w:rsidRPr="004A75EF" w:rsidRDefault="004A75EF" w:rsidP="00A37426">
      <w:pPr>
        <w:spacing w:line="160" w:lineRule="atLeast"/>
        <w:jc w:val="both"/>
        <w:rPr>
          <w:sz w:val="28"/>
          <w:szCs w:val="28"/>
        </w:rPr>
      </w:pPr>
      <w:r w:rsidRPr="004A75EF">
        <w:rPr>
          <w:sz w:val="28"/>
          <w:szCs w:val="28"/>
        </w:rPr>
        <w:t xml:space="preserve">осуществления деятельности, способствующей выдвижению и (или) избранию, </w:t>
      </w:r>
    </w:p>
    <w:p w:rsidR="004A75EF" w:rsidRPr="004A75EF" w:rsidRDefault="004A75EF" w:rsidP="00A37426">
      <w:pPr>
        <w:spacing w:line="160" w:lineRule="atLeast"/>
        <w:jc w:val="both"/>
        <w:rPr>
          <w:sz w:val="28"/>
          <w:szCs w:val="28"/>
        </w:rPr>
      </w:pPr>
      <w:r w:rsidRPr="004A75EF">
        <w:rPr>
          <w:sz w:val="28"/>
          <w:szCs w:val="28"/>
        </w:rPr>
        <w:t xml:space="preserve">бесплатно или на льготных условиях транспортных средств, находящихся в </w:t>
      </w:r>
    </w:p>
    <w:p w:rsidR="004A75EF" w:rsidRPr="004A75EF" w:rsidRDefault="004A75EF" w:rsidP="00A37426">
      <w:pPr>
        <w:spacing w:line="160" w:lineRule="atLeast"/>
        <w:jc w:val="both"/>
        <w:rPr>
          <w:sz w:val="28"/>
          <w:szCs w:val="28"/>
        </w:rPr>
      </w:pPr>
      <w:r w:rsidRPr="004A75EF">
        <w:rPr>
          <w:sz w:val="28"/>
          <w:szCs w:val="28"/>
        </w:rPr>
        <w:t xml:space="preserve">государственной или муниципальной собственности; проведение сбора подписей государственными или муниципальными служащими в ходе служебных (оплачиваемых за счет государственных или муниципальных средств) командировок; преимущественный доступ (по сравнению с другими </w:t>
      </w:r>
    </w:p>
    <w:p w:rsidR="004A75EF" w:rsidRPr="004A75EF" w:rsidRDefault="004A75EF" w:rsidP="00A37426">
      <w:pPr>
        <w:spacing w:line="160" w:lineRule="atLeast"/>
        <w:jc w:val="both"/>
        <w:rPr>
          <w:sz w:val="28"/>
          <w:szCs w:val="28"/>
        </w:rPr>
      </w:pPr>
      <w:r w:rsidRPr="004A75EF">
        <w:rPr>
          <w:sz w:val="28"/>
          <w:szCs w:val="28"/>
        </w:rPr>
        <w:t>кандидатами) к средствам массовой информации);</w:t>
      </w:r>
    </w:p>
    <w:p w:rsidR="004A75EF" w:rsidRPr="004A75EF" w:rsidRDefault="004A75EF" w:rsidP="00A37426">
      <w:pPr>
        <w:spacing w:line="160" w:lineRule="atLeast"/>
        <w:jc w:val="both"/>
        <w:rPr>
          <w:sz w:val="28"/>
          <w:szCs w:val="28"/>
        </w:rPr>
      </w:pPr>
      <w:r w:rsidRPr="004A75EF">
        <w:rPr>
          <w:sz w:val="28"/>
          <w:szCs w:val="28"/>
        </w:rPr>
        <w:t xml:space="preserve">- участие главы администрации поселения в деятельности избирательной </w:t>
      </w:r>
    </w:p>
    <w:p w:rsidR="004A75EF" w:rsidRPr="004A75EF" w:rsidRDefault="004A75EF" w:rsidP="00A37426">
      <w:pPr>
        <w:spacing w:line="160" w:lineRule="atLeast"/>
        <w:jc w:val="both"/>
        <w:rPr>
          <w:sz w:val="28"/>
          <w:szCs w:val="28"/>
        </w:rPr>
      </w:pPr>
      <w:r w:rsidRPr="004A75EF">
        <w:rPr>
          <w:sz w:val="28"/>
          <w:szCs w:val="28"/>
        </w:rPr>
        <w:t>комиссии (быть членом комиссии с правом решающего голоса);</w:t>
      </w:r>
    </w:p>
    <w:p w:rsidR="004A75EF" w:rsidRPr="004A75EF" w:rsidRDefault="004A75EF" w:rsidP="00A37426">
      <w:pPr>
        <w:spacing w:line="160" w:lineRule="atLeast"/>
        <w:jc w:val="both"/>
        <w:rPr>
          <w:sz w:val="28"/>
          <w:szCs w:val="28"/>
        </w:rPr>
      </w:pPr>
      <w:r w:rsidRPr="004A75EF">
        <w:rPr>
          <w:sz w:val="28"/>
          <w:szCs w:val="28"/>
        </w:rPr>
        <w:t>-вмешательство в деятельность избирательных комиссий;</w:t>
      </w:r>
    </w:p>
    <w:p w:rsidR="004A75EF" w:rsidRPr="004A75EF" w:rsidRDefault="004A75EF" w:rsidP="00A37426">
      <w:pPr>
        <w:spacing w:line="160" w:lineRule="atLeast"/>
        <w:jc w:val="both"/>
        <w:rPr>
          <w:sz w:val="28"/>
          <w:szCs w:val="28"/>
        </w:rPr>
      </w:pPr>
      <w:r w:rsidRPr="004A75EF">
        <w:rPr>
          <w:sz w:val="28"/>
          <w:szCs w:val="28"/>
        </w:rPr>
        <w:t xml:space="preserve">-сбор подписей в поддержку организаций, равно как и принуждение в процессе </w:t>
      </w:r>
    </w:p>
    <w:p w:rsidR="004A75EF" w:rsidRPr="004A75EF" w:rsidRDefault="004A75EF" w:rsidP="00A37426">
      <w:pPr>
        <w:spacing w:line="160" w:lineRule="atLeast"/>
        <w:jc w:val="both"/>
        <w:rPr>
          <w:sz w:val="28"/>
          <w:szCs w:val="28"/>
        </w:rPr>
      </w:pPr>
      <w:r w:rsidRPr="004A75EF">
        <w:rPr>
          <w:sz w:val="28"/>
          <w:szCs w:val="28"/>
        </w:rPr>
        <w:t>сбора подписей или вознаграждение избирателей за внесение подписи;</w:t>
      </w:r>
    </w:p>
    <w:p w:rsidR="004A75EF" w:rsidRPr="004A75EF" w:rsidRDefault="004A75EF" w:rsidP="00A37426">
      <w:pPr>
        <w:spacing w:line="160" w:lineRule="atLeast"/>
        <w:jc w:val="both"/>
        <w:rPr>
          <w:sz w:val="28"/>
          <w:szCs w:val="28"/>
        </w:rPr>
      </w:pPr>
      <w:r w:rsidRPr="004A75EF">
        <w:rPr>
          <w:sz w:val="28"/>
          <w:szCs w:val="28"/>
        </w:rPr>
        <w:t>-проведение предвыборной агитации;</w:t>
      </w:r>
    </w:p>
    <w:p w:rsidR="004A75EF" w:rsidRPr="004A75EF" w:rsidRDefault="004A75EF" w:rsidP="00A37426">
      <w:pPr>
        <w:spacing w:line="160" w:lineRule="atLeast"/>
        <w:jc w:val="both"/>
        <w:rPr>
          <w:sz w:val="28"/>
          <w:szCs w:val="28"/>
        </w:rPr>
      </w:pPr>
      <w:r w:rsidRPr="004A75EF">
        <w:rPr>
          <w:sz w:val="28"/>
          <w:szCs w:val="28"/>
        </w:rPr>
        <w:t>-финансирование предвыборной агитации кандидатов в депутаты представительного органа местного самоуправления;</w:t>
      </w:r>
    </w:p>
    <w:p w:rsidR="004A75EF" w:rsidRPr="004A75EF" w:rsidRDefault="004A75EF" w:rsidP="00A37426">
      <w:pPr>
        <w:spacing w:line="160" w:lineRule="atLeast"/>
        <w:jc w:val="both"/>
        <w:rPr>
          <w:sz w:val="28"/>
          <w:szCs w:val="28"/>
        </w:rPr>
      </w:pPr>
      <w:r w:rsidRPr="004A75EF">
        <w:rPr>
          <w:sz w:val="28"/>
          <w:szCs w:val="28"/>
        </w:rPr>
        <w:t xml:space="preserve">-создание в органах местного самоуправления, иных муниципальных органах </w:t>
      </w:r>
    </w:p>
    <w:p w:rsidR="004A75EF" w:rsidRPr="004A75EF" w:rsidRDefault="004A75EF" w:rsidP="00A37426">
      <w:pPr>
        <w:spacing w:line="160" w:lineRule="atLeast"/>
        <w:jc w:val="both"/>
        <w:rPr>
          <w:sz w:val="28"/>
          <w:szCs w:val="28"/>
        </w:rPr>
      </w:pPr>
      <w:r w:rsidRPr="004A75EF">
        <w:rPr>
          <w:sz w:val="28"/>
          <w:szCs w:val="28"/>
        </w:rPr>
        <w:t xml:space="preserve">структуры политических партий, религиозных и других общественных </w:t>
      </w:r>
    </w:p>
    <w:p w:rsidR="004A75EF" w:rsidRPr="004A75EF" w:rsidRDefault="004A75EF" w:rsidP="00A37426">
      <w:pPr>
        <w:spacing w:line="160" w:lineRule="atLeast"/>
        <w:jc w:val="both"/>
        <w:rPr>
          <w:sz w:val="28"/>
          <w:szCs w:val="28"/>
        </w:rPr>
      </w:pPr>
      <w:r w:rsidRPr="004A75EF">
        <w:rPr>
          <w:sz w:val="28"/>
          <w:szCs w:val="28"/>
        </w:rPr>
        <w:t xml:space="preserve">объединений (за исключением профессиональных союзов, а также ветеранских </w:t>
      </w:r>
    </w:p>
    <w:p w:rsidR="004A75EF" w:rsidRPr="004A75EF" w:rsidRDefault="004A75EF" w:rsidP="00A37426">
      <w:pPr>
        <w:spacing w:line="160" w:lineRule="atLeast"/>
        <w:jc w:val="both"/>
        <w:rPr>
          <w:sz w:val="28"/>
          <w:szCs w:val="28"/>
        </w:rPr>
      </w:pPr>
      <w:r w:rsidRPr="004A75EF">
        <w:rPr>
          <w:sz w:val="28"/>
          <w:szCs w:val="28"/>
        </w:rPr>
        <w:t xml:space="preserve">и иных органов общественной самодеятельности) или способствование </w:t>
      </w:r>
    </w:p>
    <w:p w:rsidR="004A75EF" w:rsidRPr="004A75EF" w:rsidRDefault="004A75EF" w:rsidP="00A37426">
      <w:pPr>
        <w:spacing w:line="160" w:lineRule="atLeast"/>
        <w:jc w:val="both"/>
        <w:rPr>
          <w:sz w:val="28"/>
          <w:szCs w:val="28"/>
        </w:rPr>
      </w:pPr>
      <w:r w:rsidRPr="004A75EF">
        <w:rPr>
          <w:sz w:val="28"/>
          <w:szCs w:val="28"/>
        </w:rPr>
        <w:t>созданию указанных структур;</w:t>
      </w:r>
    </w:p>
    <w:p w:rsidR="004A75EF" w:rsidRPr="004A75EF" w:rsidRDefault="004A75EF" w:rsidP="00A37426">
      <w:pPr>
        <w:spacing w:line="160" w:lineRule="atLeast"/>
        <w:jc w:val="both"/>
        <w:rPr>
          <w:sz w:val="28"/>
          <w:szCs w:val="28"/>
        </w:rPr>
      </w:pPr>
      <w:r w:rsidRPr="004A75EF">
        <w:rPr>
          <w:sz w:val="28"/>
          <w:szCs w:val="28"/>
        </w:rPr>
        <w:t xml:space="preserve">-использование кандидатами на должности органов местного самоуправления </w:t>
      </w:r>
    </w:p>
    <w:p w:rsidR="004A75EF" w:rsidRPr="004A75EF" w:rsidRDefault="004A75EF" w:rsidP="00A37426">
      <w:pPr>
        <w:spacing w:line="160" w:lineRule="atLeast"/>
        <w:jc w:val="both"/>
        <w:rPr>
          <w:sz w:val="28"/>
          <w:szCs w:val="28"/>
        </w:rPr>
      </w:pPr>
      <w:r w:rsidRPr="004A75EF">
        <w:rPr>
          <w:sz w:val="28"/>
          <w:szCs w:val="28"/>
        </w:rPr>
        <w:lastRenderedPageBreak/>
        <w:t xml:space="preserve">финансовой и иной поддержки юридических и физических лиц за исключением </w:t>
      </w:r>
    </w:p>
    <w:p w:rsidR="004A75EF" w:rsidRPr="004A75EF" w:rsidRDefault="004A75EF" w:rsidP="00A37426">
      <w:pPr>
        <w:spacing w:line="160" w:lineRule="atLeast"/>
        <w:jc w:val="both"/>
        <w:rPr>
          <w:sz w:val="28"/>
          <w:szCs w:val="28"/>
        </w:rPr>
      </w:pPr>
      <w:r w:rsidRPr="004A75EF">
        <w:rPr>
          <w:sz w:val="28"/>
          <w:szCs w:val="28"/>
        </w:rPr>
        <w:t>случаев, прямо предусмотренных федеральным законодательством;</w:t>
      </w:r>
    </w:p>
    <w:p w:rsidR="004A75EF" w:rsidRPr="004A75EF" w:rsidRDefault="004A75EF" w:rsidP="00A37426">
      <w:pPr>
        <w:spacing w:line="160" w:lineRule="atLeast"/>
        <w:jc w:val="both"/>
        <w:rPr>
          <w:sz w:val="28"/>
          <w:szCs w:val="28"/>
        </w:rPr>
      </w:pPr>
      <w:r w:rsidRPr="004A75EF">
        <w:rPr>
          <w:sz w:val="28"/>
          <w:szCs w:val="28"/>
        </w:rPr>
        <w:t xml:space="preserve">-использование в случаях и порядке, прямо предусмотренных федеральным </w:t>
      </w:r>
    </w:p>
    <w:p w:rsidR="004A75EF" w:rsidRPr="004A75EF" w:rsidRDefault="004A75EF" w:rsidP="00A37426">
      <w:pPr>
        <w:spacing w:line="160" w:lineRule="atLeast"/>
        <w:jc w:val="both"/>
        <w:rPr>
          <w:sz w:val="28"/>
          <w:szCs w:val="28"/>
        </w:rPr>
      </w:pPr>
      <w:r w:rsidRPr="004A75EF">
        <w:rPr>
          <w:sz w:val="28"/>
          <w:szCs w:val="28"/>
        </w:rPr>
        <w:t xml:space="preserve">законодательством, во время избирательной кампании кандидатами на соответствующие должности своего публичного статуса и связанных с ним </w:t>
      </w:r>
    </w:p>
    <w:p w:rsidR="004A75EF" w:rsidRPr="004A75EF" w:rsidRDefault="004A75EF" w:rsidP="00A37426">
      <w:pPr>
        <w:spacing w:line="160" w:lineRule="atLeast"/>
        <w:jc w:val="both"/>
        <w:rPr>
          <w:sz w:val="28"/>
          <w:szCs w:val="28"/>
        </w:rPr>
      </w:pPr>
      <w:r w:rsidRPr="004A75EF">
        <w:rPr>
          <w:sz w:val="28"/>
          <w:szCs w:val="28"/>
        </w:rPr>
        <w:t xml:space="preserve">возможностей для достижения целей избирательной кампании; </w:t>
      </w:r>
    </w:p>
    <w:p w:rsidR="004A75EF" w:rsidRPr="004A75EF" w:rsidRDefault="004A75EF" w:rsidP="00A37426">
      <w:pPr>
        <w:spacing w:line="160" w:lineRule="atLeast"/>
        <w:jc w:val="both"/>
        <w:rPr>
          <w:sz w:val="28"/>
          <w:szCs w:val="28"/>
        </w:rPr>
      </w:pPr>
      <w:r w:rsidRPr="004A75EF">
        <w:rPr>
          <w:sz w:val="28"/>
          <w:szCs w:val="28"/>
        </w:rPr>
        <w:t xml:space="preserve">-отнесение к конфиденциальной информации данных об имуществе, обязательствах имущественного характера, доходах и расходах кандидатов на </w:t>
      </w:r>
    </w:p>
    <w:p w:rsidR="004A75EF" w:rsidRPr="004A75EF" w:rsidRDefault="004A75EF" w:rsidP="00A37426">
      <w:pPr>
        <w:spacing w:line="160" w:lineRule="atLeast"/>
        <w:jc w:val="both"/>
        <w:rPr>
          <w:sz w:val="28"/>
          <w:szCs w:val="28"/>
        </w:rPr>
      </w:pPr>
      <w:r w:rsidRPr="004A75EF">
        <w:rPr>
          <w:sz w:val="28"/>
          <w:szCs w:val="28"/>
        </w:rPr>
        <w:t xml:space="preserve">замещение соответствующих должностей в органах государственной власти и </w:t>
      </w:r>
    </w:p>
    <w:p w:rsidR="004A75EF" w:rsidRPr="004A75EF" w:rsidRDefault="004A75EF" w:rsidP="00A37426">
      <w:pPr>
        <w:spacing w:line="160" w:lineRule="atLeast"/>
        <w:jc w:val="both"/>
        <w:rPr>
          <w:sz w:val="28"/>
          <w:szCs w:val="28"/>
        </w:rPr>
      </w:pPr>
      <w:r w:rsidRPr="004A75EF">
        <w:rPr>
          <w:sz w:val="28"/>
          <w:szCs w:val="28"/>
        </w:rPr>
        <w:t>местного самоуправления, их супругов и близких родственников;</w:t>
      </w:r>
    </w:p>
    <w:p w:rsidR="004A75EF" w:rsidRPr="004A75EF" w:rsidRDefault="004A75EF" w:rsidP="00A37426">
      <w:pPr>
        <w:spacing w:line="160" w:lineRule="atLeast"/>
        <w:jc w:val="both"/>
        <w:rPr>
          <w:sz w:val="28"/>
          <w:szCs w:val="28"/>
        </w:rPr>
      </w:pPr>
      <w:r w:rsidRPr="004A75EF">
        <w:rPr>
          <w:sz w:val="28"/>
          <w:szCs w:val="28"/>
        </w:rPr>
        <w:t xml:space="preserve">-участие в составе комиссий референдума, а также в составе избирательных </w:t>
      </w:r>
    </w:p>
    <w:p w:rsidR="004A75EF" w:rsidRPr="004A75EF" w:rsidRDefault="004A75EF" w:rsidP="00A37426">
      <w:pPr>
        <w:spacing w:line="160" w:lineRule="atLeast"/>
        <w:jc w:val="both"/>
        <w:rPr>
          <w:sz w:val="28"/>
          <w:szCs w:val="28"/>
        </w:rPr>
      </w:pPr>
      <w:r w:rsidRPr="004A75EF">
        <w:rPr>
          <w:sz w:val="28"/>
          <w:szCs w:val="28"/>
        </w:rPr>
        <w:t xml:space="preserve">комиссий по выборам на соответствующие должности лиц, имеющих или </w:t>
      </w:r>
    </w:p>
    <w:p w:rsidR="004A75EF" w:rsidRPr="004A75EF" w:rsidRDefault="004A75EF" w:rsidP="00A37426">
      <w:pPr>
        <w:spacing w:line="160" w:lineRule="atLeast"/>
        <w:jc w:val="both"/>
        <w:rPr>
          <w:sz w:val="28"/>
          <w:szCs w:val="28"/>
        </w:rPr>
      </w:pPr>
      <w:r w:rsidRPr="004A75EF">
        <w:rPr>
          <w:sz w:val="28"/>
          <w:szCs w:val="28"/>
        </w:rPr>
        <w:t xml:space="preserve">когда -либо имевших судимость за коррупционные преступления, а также </w:t>
      </w:r>
    </w:p>
    <w:p w:rsidR="004A75EF" w:rsidRPr="004A75EF" w:rsidRDefault="004A75EF" w:rsidP="00A37426">
      <w:pPr>
        <w:spacing w:line="160" w:lineRule="atLeast"/>
        <w:jc w:val="both"/>
        <w:rPr>
          <w:sz w:val="28"/>
          <w:szCs w:val="28"/>
        </w:rPr>
      </w:pPr>
      <w:r w:rsidRPr="004A75EF">
        <w:rPr>
          <w:sz w:val="28"/>
          <w:szCs w:val="28"/>
        </w:rPr>
        <w:t>преступления, связанные с коррупционными, либо подвергавшихся административным или дисциплинарным взысканиям за совершение коррупционных правонарушений;</w:t>
      </w:r>
    </w:p>
    <w:p w:rsidR="004A75EF" w:rsidRPr="004A75EF" w:rsidRDefault="004A75EF" w:rsidP="00A37426">
      <w:pPr>
        <w:spacing w:line="160" w:lineRule="atLeast"/>
        <w:jc w:val="both"/>
        <w:rPr>
          <w:sz w:val="28"/>
          <w:szCs w:val="28"/>
        </w:rPr>
      </w:pPr>
      <w:r w:rsidRPr="004A75EF">
        <w:rPr>
          <w:sz w:val="28"/>
          <w:szCs w:val="28"/>
        </w:rPr>
        <w:t xml:space="preserve">-регистрацию в качестве кандидатов на соответствующие должности, лиц имеющих или когда-либо имевших судимость за коррупционные преступления, </w:t>
      </w:r>
    </w:p>
    <w:p w:rsidR="004A75EF" w:rsidRPr="004A75EF" w:rsidRDefault="004A75EF" w:rsidP="00A37426">
      <w:pPr>
        <w:spacing w:line="160" w:lineRule="atLeast"/>
        <w:jc w:val="both"/>
        <w:rPr>
          <w:sz w:val="28"/>
          <w:szCs w:val="28"/>
        </w:rPr>
      </w:pPr>
      <w:r w:rsidRPr="004A75EF">
        <w:rPr>
          <w:sz w:val="28"/>
          <w:szCs w:val="28"/>
        </w:rPr>
        <w:t>а также преступления, связанные с коррупционными;</w:t>
      </w:r>
    </w:p>
    <w:p w:rsidR="004A75EF" w:rsidRPr="004A75EF" w:rsidRDefault="004A75EF" w:rsidP="00A37426">
      <w:pPr>
        <w:spacing w:line="160" w:lineRule="atLeast"/>
        <w:jc w:val="both"/>
        <w:rPr>
          <w:sz w:val="28"/>
          <w:szCs w:val="28"/>
        </w:rPr>
      </w:pPr>
      <w:r w:rsidRPr="004A75EF">
        <w:rPr>
          <w:sz w:val="28"/>
          <w:szCs w:val="28"/>
        </w:rPr>
        <w:t>-иные запреты, предусмотренные действующим законодательством.</w:t>
      </w:r>
    </w:p>
    <w:p w:rsidR="004A75EF" w:rsidRPr="004A75EF" w:rsidRDefault="004A75EF" w:rsidP="00A37426">
      <w:pPr>
        <w:spacing w:line="160" w:lineRule="atLeast"/>
        <w:jc w:val="both"/>
        <w:rPr>
          <w:sz w:val="28"/>
          <w:szCs w:val="28"/>
        </w:rPr>
      </w:pPr>
      <w:r w:rsidRPr="004A75EF">
        <w:rPr>
          <w:sz w:val="28"/>
          <w:szCs w:val="28"/>
          <w:u w:val="single"/>
        </w:rPr>
        <w:t>Установленные ограничения</w:t>
      </w:r>
      <w:r w:rsidRPr="004A75EF">
        <w:rPr>
          <w:sz w:val="28"/>
          <w:szCs w:val="28"/>
        </w:rPr>
        <w:t>:</w:t>
      </w:r>
    </w:p>
    <w:p w:rsidR="004A75EF" w:rsidRPr="004A75EF" w:rsidRDefault="004A75EF" w:rsidP="00A37426">
      <w:pPr>
        <w:spacing w:line="160" w:lineRule="atLeast"/>
        <w:jc w:val="both"/>
        <w:rPr>
          <w:sz w:val="28"/>
          <w:szCs w:val="28"/>
        </w:rPr>
      </w:pPr>
      <w:r w:rsidRPr="004A75EF">
        <w:rPr>
          <w:sz w:val="28"/>
          <w:szCs w:val="28"/>
        </w:rPr>
        <w:t xml:space="preserve">-регистрацию (учет) избирателей, участников референдума, проживающих на </w:t>
      </w:r>
    </w:p>
    <w:p w:rsidR="004A75EF" w:rsidRPr="004A75EF" w:rsidRDefault="004A75EF" w:rsidP="00A37426">
      <w:pPr>
        <w:spacing w:line="160" w:lineRule="atLeast"/>
        <w:jc w:val="both"/>
        <w:rPr>
          <w:sz w:val="28"/>
          <w:szCs w:val="28"/>
        </w:rPr>
      </w:pPr>
      <w:r w:rsidRPr="004A75EF">
        <w:rPr>
          <w:sz w:val="28"/>
          <w:szCs w:val="28"/>
        </w:rPr>
        <w:t>территории муниципального образования вести в строгом соответствии с требованиями законодательства о персональных данных;</w:t>
      </w:r>
    </w:p>
    <w:p w:rsidR="004A75EF" w:rsidRPr="004A75EF" w:rsidRDefault="004A75EF" w:rsidP="00A37426">
      <w:pPr>
        <w:spacing w:line="160" w:lineRule="atLeast"/>
        <w:jc w:val="both"/>
        <w:rPr>
          <w:sz w:val="28"/>
          <w:szCs w:val="28"/>
        </w:rPr>
      </w:pPr>
      <w:r w:rsidRPr="004A75EF">
        <w:rPr>
          <w:sz w:val="28"/>
          <w:szCs w:val="28"/>
        </w:rPr>
        <w:t xml:space="preserve">-не допускать факты разглашения персональных данных избирателей без их </w:t>
      </w:r>
    </w:p>
    <w:p w:rsidR="004A75EF" w:rsidRPr="004A75EF" w:rsidRDefault="004A75EF" w:rsidP="00A37426">
      <w:pPr>
        <w:spacing w:line="160" w:lineRule="atLeast"/>
        <w:jc w:val="both"/>
        <w:rPr>
          <w:sz w:val="28"/>
          <w:szCs w:val="28"/>
        </w:rPr>
      </w:pPr>
      <w:r w:rsidRPr="004A75EF">
        <w:rPr>
          <w:sz w:val="28"/>
          <w:szCs w:val="28"/>
        </w:rPr>
        <w:t>согласия;</w:t>
      </w:r>
    </w:p>
    <w:p w:rsidR="004A75EF" w:rsidRPr="004A75EF" w:rsidRDefault="004A75EF" w:rsidP="00A37426">
      <w:pPr>
        <w:spacing w:line="160" w:lineRule="atLeast"/>
        <w:jc w:val="both"/>
        <w:rPr>
          <w:sz w:val="28"/>
          <w:szCs w:val="28"/>
        </w:rPr>
      </w:pPr>
      <w:r w:rsidRPr="004A75EF">
        <w:rPr>
          <w:sz w:val="28"/>
          <w:szCs w:val="28"/>
        </w:rPr>
        <w:t xml:space="preserve">-обеспечить избирателю, участнику референдума права на беспрепятственный </w:t>
      </w:r>
    </w:p>
    <w:p w:rsidR="004A75EF" w:rsidRPr="004A75EF" w:rsidRDefault="004A75EF" w:rsidP="00A37426">
      <w:pPr>
        <w:spacing w:line="160" w:lineRule="atLeast"/>
        <w:jc w:val="both"/>
        <w:rPr>
          <w:sz w:val="28"/>
          <w:szCs w:val="28"/>
        </w:rPr>
      </w:pPr>
      <w:r w:rsidRPr="004A75EF">
        <w:rPr>
          <w:sz w:val="28"/>
          <w:szCs w:val="28"/>
        </w:rPr>
        <w:t xml:space="preserve">доступ к документированной информации (персональным данным) о себе, в </w:t>
      </w:r>
    </w:p>
    <w:p w:rsidR="004A75EF" w:rsidRPr="004A75EF" w:rsidRDefault="004A75EF" w:rsidP="00A37426">
      <w:pPr>
        <w:spacing w:line="160" w:lineRule="atLeast"/>
        <w:jc w:val="both"/>
        <w:rPr>
          <w:sz w:val="28"/>
          <w:szCs w:val="28"/>
        </w:rPr>
      </w:pPr>
      <w:r w:rsidRPr="004A75EF">
        <w:rPr>
          <w:sz w:val="28"/>
          <w:szCs w:val="28"/>
        </w:rPr>
        <w:t xml:space="preserve">том числе к информации, находящейся на машиночитаемых носителях, на </w:t>
      </w:r>
    </w:p>
    <w:p w:rsidR="004A75EF" w:rsidRPr="004A75EF" w:rsidRDefault="004A75EF" w:rsidP="00A37426">
      <w:pPr>
        <w:spacing w:line="160" w:lineRule="atLeast"/>
        <w:jc w:val="both"/>
        <w:rPr>
          <w:sz w:val="28"/>
          <w:szCs w:val="28"/>
        </w:rPr>
      </w:pPr>
      <w:r w:rsidRPr="004A75EF">
        <w:rPr>
          <w:sz w:val="28"/>
          <w:szCs w:val="28"/>
        </w:rPr>
        <w:t xml:space="preserve">уточнение этой информации в целях обеспечения ее полноты и достоверности, </w:t>
      </w:r>
    </w:p>
    <w:p w:rsidR="004A75EF" w:rsidRPr="004A75EF" w:rsidRDefault="004A75EF" w:rsidP="00A37426">
      <w:pPr>
        <w:spacing w:line="160" w:lineRule="atLeast"/>
        <w:jc w:val="both"/>
        <w:rPr>
          <w:sz w:val="28"/>
          <w:szCs w:val="28"/>
        </w:rPr>
      </w:pPr>
      <w:r w:rsidRPr="004A75EF">
        <w:rPr>
          <w:sz w:val="28"/>
          <w:szCs w:val="28"/>
        </w:rPr>
        <w:t xml:space="preserve">а также обеспечение избирателю права знать, кто и в каких целях использует </w:t>
      </w:r>
    </w:p>
    <w:p w:rsidR="004A75EF" w:rsidRPr="004A75EF" w:rsidRDefault="004A75EF" w:rsidP="00A37426">
      <w:pPr>
        <w:spacing w:line="160" w:lineRule="atLeast"/>
        <w:jc w:val="both"/>
        <w:rPr>
          <w:sz w:val="28"/>
          <w:szCs w:val="28"/>
        </w:rPr>
      </w:pPr>
      <w:r w:rsidRPr="004A75EF">
        <w:rPr>
          <w:sz w:val="28"/>
          <w:szCs w:val="28"/>
        </w:rPr>
        <w:t>или использовал эту информацию, кем и кому она предоставлена.</w:t>
      </w:r>
    </w:p>
    <w:p w:rsidR="004A75EF" w:rsidRPr="004A75EF" w:rsidRDefault="004A75EF" w:rsidP="00A37426">
      <w:pPr>
        <w:spacing w:line="160" w:lineRule="atLeast"/>
        <w:jc w:val="both"/>
        <w:rPr>
          <w:sz w:val="28"/>
          <w:szCs w:val="28"/>
        </w:rPr>
      </w:pPr>
      <w:r w:rsidRPr="004A75EF">
        <w:rPr>
          <w:sz w:val="28"/>
          <w:szCs w:val="28"/>
          <w:u w:val="single"/>
        </w:rPr>
        <w:t>Установленные гарантии</w:t>
      </w:r>
      <w:r w:rsidRPr="004A75EF">
        <w:rPr>
          <w:sz w:val="28"/>
          <w:szCs w:val="28"/>
        </w:rPr>
        <w:t>:</w:t>
      </w:r>
    </w:p>
    <w:p w:rsidR="004A75EF" w:rsidRPr="004A75EF" w:rsidRDefault="004A75EF" w:rsidP="00A37426">
      <w:pPr>
        <w:spacing w:line="160" w:lineRule="atLeast"/>
        <w:jc w:val="both"/>
        <w:rPr>
          <w:sz w:val="28"/>
          <w:szCs w:val="28"/>
        </w:rPr>
      </w:pPr>
      <w:r w:rsidRPr="004A75EF">
        <w:rPr>
          <w:sz w:val="28"/>
          <w:szCs w:val="28"/>
        </w:rPr>
        <w:t xml:space="preserve">-На демократические, свободные и периодические выборы в органы местного </w:t>
      </w:r>
    </w:p>
    <w:p w:rsidR="004A75EF" w:rsidRPr="004A75EF" w:rsidRDefault="004A75EF" w:rsidP="00A37426">
      <w:pPr>
        <w:spacing w:line="160" w:lineRule="atLeast"/>
        <w:jc w:val="both"/>
        <w:rPr>
          <w:sz w:val="28"/>
          <w:szCs w:val="28"/>
        </w:rPr>
      </w:pPr>
      <w:r w:rsidRPr="004A75EF">
        <w:rPr>
          <w:sz w:val="28"/>
          <w:szCs w:val="28"/>
        </w:rPr>
        <w:t xml:space="preserve">самоуправления, которые являются высшим непосредственным выражением </w:t>
      </w:r>
    </w:p>
    <w:p w:rsidR="004A75EF" w:rsidRPr="004A75EF" w:rsidRDefault="004A75EF" w:rsidP="00A37426">
      <w:pPr>
        <w:spacing w:line="160" w:lineRule="atLeast"/>
        <w:jc w:val="both"/>
        <w:rPr>
          <w:sz w:val="28"/>
          <w:szCs w:val="28"/>
        </w:rPr>
      </w:pPr>
      <w:r w:rsidRPr="004A75EF">
        <w:rPr>
          <w:sz w:val="28"/>
          <w:szCs w:val="28"/>
        </w:rPr>
        <w:t xml:space="preserve">принадлежащей народу власти. </w:t>
      </w:r>
    </w:p>
    <w:p w:rsidR="004A75EF" w:rsidRPr="004A75EF" w:rsidRDefault="004A75EF" w:rsidP="00A37426">
      <w:pPr>
        <w:spacing w:line="160" w:lineRule="atLeast"/>
        <w:jc w:val="both"/>
        <w:rPr>
          <w:sz w:val="28"/>
          <w:szCs w:val="28"/>
        </w:rPr>
      </w:pPr>
      <w:r w:rsidRPr="004A75EF">
        <w:rPr>
          <w:sz w:val="28"/>
          <w:szCs w:val="28"/>
        </w:rPr>
        <w:t xml:space="preserve">-На свободное волеизъявление граждан Российской Федерации на выборах, </w:t>
      </w:r>
    </w:p>
    <w:p w:rsidR="004A75EF" w:rsidRPr="004A75EF" w:rsidRDefault="004A75EF" w:rsidP="00A37426">
      <w:pPr>
        <w:spacing w:line="160" w:lineRule="atLeast"/>
        <w:jc w:val="both"/>
        <w:rPr>
          <w:sz w:val="28"/>
          <w:szCs w:val="28"/>
        </w:rPr>
      </w:pPr>
      <w:r w:rsidRPr="004A75EF">
        <w:rPr>
          <w:sz w:val="28"/>
          <w:szCs w:val="28"/>
        </w:rPr>
        <w:t xml:space="preserve">защиту демократических принципов и норм избирательного права и права на </w:t>
      </w:r>
    </w:p>
    <w:p w:rsidR="004A75EF" w:rsidRPr="004A75EF" w:rsidRDefault="004A75EF" w:rsidP="00A37426">
      <w:pPr>
        <w:spacing w:line="160" w:lineRule="atLeast"/>
        <w:jc w:val="both"/>
        <w:rPr>
          <w:sz w:val="28"/>
          <w:szCs w:val="28"/>
        </w:rPr>
      </w:pPr>
      <w:r w:rsidRPr="004A75EF">
        <w:rPr>
          <w:sz w:val="28"/>
          <w:szCs w:val="28"/>
        </w:rPr>
        <w:t xml:space="preserve">участие в референдуме. Ответственность должностных лиц органов местного </w:t>
      </w:r>
    </w:p>
    <w:p w:rsidR="004A75EF" w:rsidRPr="004A75EF" w:rsidRDefault="004A75EF" w:rsidP="00A37426">
      <w:pPr>
        <w:spacing w:line="160" w:lineRule="atLeast"/>
        <w:jc w:val="both"/>
        <w:rPr>
          <w:sz w:val="28"/>
          <w:szCs w:val="28"/>
        </w:rPr>
      </w:pPr>
      <w:r w:rsidRPr="004A75EF">
        <w:rPr>
          <w:sz w:val="28"/>
          <w:szCs w:val="28"/>
        </w:rPr>
        <w:t xml:space="preserve">самоуправления за нарушение конституционных прав граждан Российской </w:t>
      </w:r>
    </w:p>
    <w:p w:rsidR="004A75EF" w:rsidRPr="004A75EF" w:rsidRDefault="004A75EF" w:rsidP="00A37426">
      <w:pPr>
        <w:spacing w:line="160" w:lineRule="atLeast"/>
        <w:jc w:val="both"/>
        <w:rPr>
          <w:sz w:val="28"/>
          <w:szCs w:val="28"/>
        </w:rPr>
      </w:pPr>
      <w:r w:rsidRPr="004A75EF">
        <w:rPr>
          <w:sz w:val="28"/>
          <w:szCs w:val="28"/>
        </w:rPr>
        <w:t>Федерации избирать и быть избранными в органы местного самоуправления.</w:t>
      </w:r>
    </w:p>
    <w:p w:rsidR="004A75EF" w:rsidRPr="004A75EF" w:rsidRDefault="004A75EF" w:rsidP="00A37426">
      <w:pPr>
        <w:autoSpaceDE w:val="0"/>
        <w:autoSpaceDN w:val="0"/>
        <w:adjustRightInd w:val="0"/>
        <w:spacing w:line="160" w:lineRule="atLeast"/>
        <w:jc w:val="both"/>
        <w:outlineLvl w:val="1"/>
        <w:rPr>
          <w:rFonts w:eastAsia="Calibri"/>
          <w:sz w:val="28"/>
          <w:szCs w:val="28"/>
        </w:rPr>
      </w:pPr>
    </w:p>
    <w:p w:rsidR="004A75EF" w:rsidRPr="004A75EF" w:rsidRDefault="004A75EF" w:rsidP="00A37426">
      <w:pPr>
        <w:spacing w:line="160" w:lineRule="atLeast"/>
        <w:jc w:val="both"/>
        <w:rPr>
          <w:b/>
          <w:sz w:val="28"/>
          <w:szCs w:val="28"/>
        </w:rPr>
      </w:pPr>
    </w:p>
    <w:p w:rsidR="004A75EF" w:rsidRPr="004A75EF" w:rsidRDefault="004A75EF" w:rsidP="00A37426">
      <w:pPr>
        <w:spacing w:line="160" w:lineRule="atLeast"/>
        <w:jc w:val="both"/>
        <w:rPr>
          <w:sz w:val="28"/>
          <w:szCs w:val="28"/>
        </w:rPr>
      </w:pPr>
      <w:r w:rsidRPr="004A75EF">
        <w:rPr>
          <w:sz w:val="28"/>
          <w:szCs w:val="28"/>
        </w:rPr>
        <w:lastRenderedPageBreak/>
        <w:t> </w:t>
      </w: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spacing w:line="160" w:lineRule="atLeast"/>
        <w:jc w:val="both"/>
        <w:rPr>
          <w:rFonts w:eastAsia="Calibri"/>
          <w:sz w:val="28"/>
          <w:szCs w:val="28"/>
        </w:rPr>
      </w:pPr>
    </w:p>
    <w:p w:rsidR="004A75EF" w:rsidRPr="004A75EF" w:rsidRDefault="004A75EF" w:rsidP="00A37426">
      <w:pPr>
        <w:autoSpaceDE w:val="0"/>
        <w:autoSpaceDN w:val="0"/>
        <w:adjustRightInd w:val="0"/>
        <w:spacing w:line="160" w:lineRule="atLeast"/>
        <w:jc w:val="both"/>
        <w:outlineLvl w:val="1"/>
        <w:rPr>
          <w:rFonts w:eastAsia="Calibri"/>
          <w:sz w:val="28"/>
          <w:szCs w:val="28"/>
        </w:rPr>
      </w:pPr>
    </w:p>
    <w:p w:rsidR="004A75EF" w:rsidRDefault="004A75EF" w:rsidP="00A37426">
      <w:pPr>
        <w:shd w:val="clear" w:color="auto" w:fill="FFFFFF"/>
        <w:spacing w:line="160" w:lineRule="atLeast"/>
        <w:ind w:right="5990"/>
        <w:jc w:val="both"/>
        <w:rPr>
          <w:color w:val="000000"/>
          <w:sz w:val="20"/>
          <w:szCs w:val="20"/>
        </w:rPr>
      </w:pPr>
    </w:p>
    <w:p w:rsidR="004A75EF" w:rsidRPr="00DE773A" w:rsidRDefault="004A75EF" w:rsidP="00A37426">
      <w:pPr>
        <w:shd w:val="clear" w:color="auto" w:fill="FFFFFF"/>
        <w:spacing w:line="160" w:lineRule="atLeast"/>
        <w:ind w:right="5990"/>
        <w:jc w:val="both"/>
        <w:rPr>
          <w:color w:val="000000"/>
          <w:sz w:val="20"/>
          <w:szCs w:val="20"/>
        </w:rPr>
      </w:pPr>
    </w:p>
    <w:sectPr w:rsidR="004A75EF" w:rsidRPr="00DE77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136391"/>
    <w:multiLevelType w:val="multilevel"/>
    <w:tmpl w:val="D31435E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03"/>
    <w:rsid w:val="0000024A"/>
    <w:rsid w:val="0002602F"/>
    <w:rsid w:val="00050E15"/>
    <w:rsid w:val="000A6C05"/>
    <w:rsid w:val="000F6E9D"/>
    <w:rsid w:val="00122A4C"/>
    <w:rsid w:val="00131DA4"/>
    <w:rsid w:val="001664B7"/>
    <w:rsid w:val="001811E6"/>
    <w:rsid w:val="00181754"/>
    <w:rsid w:val="0018657B"/>
    <w:rsid w:val="0019482C"/>
    <w:rsid w:val="001A2C07"/>
    <w:rsid w:val="001D209E"/>
    <w:rsid w:val="001E776A"/>
    <w:rsid w:val="001F7C4E"/>
    <w:rsid w:val="00213111"/>
    <w:rsid w:val="002340DD"/>
    <w:rsid w:val="002450B1"/>
    <w:rsid w:val="00251C0A"/>
    <w:rsid w:val="00262D47"/>
    <w:rsid w:val="002864D2"/>
    <w:rsid w:val="00295A06"/>
    <w:rsid w:val="002F353C"/>
    <w:rsid w:val="00304C5C"/>
    <w:rsid w:val="00327DED"/>
    <w:rsid w:val="00345900"/>
    <w:rsid w:val="00377BE9"/>
    <w:rsid w:val="00386991"/>
    <w:rsid w:val="00396515"/>
    <w:rsid w:val="003A1C23"/>
    <w:rsid w:val="003A4216"/>
    <w:rsid w:val="003C2373"/>
    <w:rsid w:val="003F0523"/>
    <w:rsid w:val="003F5945"/>
    <w:rsid w:val="00432403"/>
    <w:rsid w:val="0044204C"/>
    <w:rsid w:val="00471BDC"/>
    <w:rsid w:val="00482D53"/>
    <w:rsid w:val="004A53B2"/>
    <w:rsid w:val="004A75EF"/>
    <w:rsid w:val="00514356"/>
    <w:rsid w:val="005302AE"/>
    <w:rsid w:val="005720F6"/>
    <w:rsid w:val="00583AD7"/>
    <w:rsid w:val="00594395"/>
    <w:rsid w:val="005D2DBD"/>
    <w:rsid w:val="005F5392"/>
    <w:rsid w:val="00615EF4"/>
    <w:rsid w:val="006643C9"/>
    <w:rsid w:val="006A57A3"/>
    <w:rsid w:val="006D3D61"/>
    <w:rsid w:val="00712A71"/>
    <w:rsid w:val="00732AD4"/>
    <w:rsid w:val="00742592"/>
    <w:rsid w:val="00772B0E"/>
    <w:rsid w:val="00784171"/>
    <w:rsid w:val="007A2646"/>
    <w:rsid w:val="007C0596"/>
    <w:rsid w:val="007C383B"/>
    <w:rsid w:val="0082270E"/>
    <w:rsid w:val="00830EB7"/>
    <w:rsid w:val="00832929"/>
    <w:rsid w:val="00835753"/>
    <w:rsid w:val="0087737F"/>
    <w:rsid w:val="00914D44"/>
    <w:rsid w:val="00921277"/>
    <w:rsid w:val="00937E57"/>
    <w:rsid w:val="0096532A"/>
    <w:rsid w:val="009B0C53"/>
    <w:rsid w:val="009B1F9C"/>
    <w:rsid w:val="00A02866"/>
    <w:rsid w:val="00A37426"/>
    <w:rsid w:val="00A53E0C"/>
    <w:rsid w:val="00A70870"/>
    <w:rsid w:val="00A812FA"/>
    <w:rsid w:val="00A81E7E"/>
    <w:rsid w:val="00AA0B12"/>
    <w:rsid w:val="00AA404F"/>
    <w:rsid w:val="00AA41AA"/>
    <w:rsid w:val="00AA68D1"/>
    <w:rsid w:val="00AC51A1"/>
    <w:rsid w:val="00B06255"/>
    <w:rsid w:val="00B06D06"/>
    <w:rsid w:val="00B158A9"/>
    <w:rsid w:val="00B30D55"/>
    <w:rsid w:val="00B95673"/>
    <w:rsid w:val="00B95B7D"/>
    <w:rsid w:val="00BB3D4A"/>
    <w:rsid w:val="00BE7DC8"/>
    <w:rsid w:val="00C04319"/>
    <w:rsid w:val="00C176B9"/>
    <w:rsid w:val="00C437CA"/>
    <w:rsid w:val="00C636D9"/>
    <w:rsid w:val="00C873DD"/>
    <w:rsid w:val="00CA61D3"/>
    <w:rsid w:val="00CA75AD"/>
    <w:rsid w:val="00CD7AC9"/>
    <w:rsid w:val="00CE792B"/>
    <w:rsid w:val="00CE7AD6"/>
    <w:rsid w:val="00CF4B93"/>
    <w:rsid w:val="00D03523"/>
    <w:rsid w:val="00D13FF9"/>
    <w:rsid w:val="00D43CC3"/>
    <w:rsid w:val="00D714CC"/>
    <w:rsid w:val="00DC168E"/>
    <w:rsid w:val="00DE773A"/>
    <w:rsid w:val="00E463DD"/>
    <w:rsid w:val="00E6335F"/>
    <w:rsid w:val="00EB286C"/>
    <w:rsid w:val="00ED2D72"/>
    <w:rsid w:val="00EF3E7E"/>
    <w:rsid w:val="00F4511B"/>
    <w:rsid w:val="00F65304"/>
    <w:rsid w:val="00FE6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A669D7-9C26-4B00-BB5D-DEBAE248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4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773A"/>
    <w:pPr>
      <w:ind w:left="720"/>
      <w:contextualSpacing/>
    </w:pPr>
  </w:style>
  <w:style w:type="paragraph" w:styleId="a4">
    <w:name w:val="No Spacing"/>
    <w:uiPriority w:val="1"/>
    <w:qFormat/>
    <w:rsid w:val="005F53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
    <w:name w:val="Знак1"/>
    <w:basedOn w:val="a"/>
    <w:rsid w:val="00D714CC"/>
    <w:pPr>
      <w:spacing w:before="100" w:beforeAutospacing="1" w:after="100" w:afterAutospacing="1"/>
    </w:pPr>
    <w:rPr>
      <w:rFonts w:ascii="Tahoma" w:hAnsi="Tahoma"/>
      <w:sz w:val="20"/>
      <w:szCs w:val="20"/>
      <w:lang w:val="en-US" w:eastAsia="en-US"/>
    </w:rPr>
  </w:style>
  <w:style w:type="paragraph" w:styleId="a5">
    <w:name w:val="Balloon Text"/>
    <w:basedOn w:val="a"/>
    <w:link w:val="a6"/>
    <w:uiPriority w:val="99"/>
    <w:semiHidden/>
    <w:unhideWhenUsed/>
    <w:rsid w:val="00B30D55"/>
    <w:rPr>
      <w:rFonts w:ascii="Segoe UI" w:hAnsi="Segoe UI" w:cs="Segoe UI"/>
      <w:sz w:val="18"/>
      <w:szCs w:val="18"/>
    </w:rPr>
  </w:style>
  <w:style w:type="character" w:customStyle="1" w:styleId="a6">
    <w:name w:val="Текст выноски Знак"/>
    <w:basedOn w:val="a0"/>
    <w:link w:val="a5"/>
    <w:uiPriority w:val="99"/>
    <w:semiHidden/>
    <w:rsid w:val="00B30D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6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374A-FFE0-4267-8801-EDDB2531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Pages>
  <Words>6589</Words>
  <Characters>37559</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Оператор</cp:lastModifiedBy>
  <cp:revision>123</cp:revision>
  <cp:lastPrinted>2017-02-03T08:28:00Z</cp:lastPrinted>
  <dcterms:created xsi:type="dcterms:W3CDTF">2014-01-10T11:47:00Z</dcterms:created>
  <dcterms:modified xsi:type="dcterms:W3CDTF">2017-02-06T10:48:00Z</dcterms:modified>
</cp:coreProperties>
</file>