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836">
        <w:rPr>
          <w:rFonts w:ascii="Times New Roman" w:eastAsia="Times New Roman" w:hAnsi="Times New Roman"/>
          <w:sz w:val="28"/>
          <w:szCs w:val="28"/>
          <w:lang w:eastAsia="ru-RU"/>
        </w:rPr>
        <w:t>Российская Федерация</w:t>
      </w:r>
    </w:p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26836">
        <w:rPr>
          <w:rFonts w:ascii="Times New Roman" w:eastAsia="Times New Roman" w:hAnsi="Times New Roman"/>
          <w:sz w:val="28"/>
          <w:szCs w:val="28"/>
          <w:lang w:eastAsia="ru-RU"/>
        </w:rPr>
        <w:t>Ростовская область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6836">
        <w:rPr>
          <w:rFonts w:ascii="Times New Roman" w:eastAsia="Times New Roman" w:hAnsi="Times New Roman"/>
          <w:bCs/>
          <w:sz w:val="28"/>
          <w:szCs w:val="28"/>
          <w:lang w:eastAsia="ru-RU"/>
        </w:rPr>
        <w:t>Семикаракорский район</w:t>
      </w:r>
    </w:p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26836">
        <w:rPr>
          <w:rFonts w:ascii="Times New Roman" w:eastAsia="Times New Roman" w:hAnsi="Times New Roman"/>
          <w:bCs/>
          <w:sz w:val="28"/>
          <w:szCs w:val="28"/>
          <w:lang w:eastAsia="ru-RU"/>
        </w:rPr>
        <w:t>Администрация Большемечетновского сельского поселения</w:t>
      </w:r>
    </w:p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836">
        <w:rPr>
          <w:rFonts w:ascii="Times New Roman" w:eastAsia="Times New Roman" w:hAnsi="Times New Roman"/>
          <w:sz w:val="28"/>
          <w:szCs w:val="28"/>
          <w:lang w:eastAsia="ru-RU"/>
        </w:rPr>
        <w:t>ПОСТАНОВЛЕНИЕ</w:t>
      </w:r>
    </w:p>
    <w:p w:rsidR="00926836" w:rsidRPr="00926836" w:rsidRDefault="00926836" w:rsidP="0092683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836" w:rsidRDefault="00AE1B25" w:rsidP="0092683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bookmarkStart w:id="0" w:name="_GoBack"/>
      <w:bookmarkEnd w:id="0"/>
      <w:r w:rsidR="00926836">
        <w:rPr>
          <w:rFonts w:ascii="Times New Roman" w:eastAsia="Times New Roman" w:hAnsi="Times New Roman"/>
          <w:sz w:val="28"/>
          <w:szCs w:val="28"/>
          <w:lang w:eastAsia="ru-RU"/>
        </w:rPr>
        <w:t>.05</w:t>
      </w:r>
      <w:r w:rsidR="00926836" w:rsidRPr="00926836">
        <w:rPr>
          <w:rFonts w:ascii="Times New Roman" w:eastAsia="Times New Roman" w:hAnsi="Times New Roman"/>
          <w:sz w:val="28"/>
          <w:szCs w:val="28"/>
          <w:lang w:eastAsia="ru-RU"/>
        </w:rPr>
        <w:t xml:space="preserve">.2017                                              № </w:t>
      </w:r>
      <w:r w:rsidR="00926836">
        <w:rPr>
          <w:rFonts w:ascii="Times New Roman" w:eastAsia="Times New Roman" w:hAnsi="Times New Roman"/>
          <w:sz w:val="28"/>
          <w:szCs w:val="28"/>
          <w:lang w:eastAsia="ru-RU"/>
        </w:rPr>
        <w:t>76</w:t>
      </w:r>
      <w:r w:rsidR="00926836" w:rsidRPr="009268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х.</w:t>
      </w:r>
      <w:r w:rsidR="009268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26836" w:rsidRPr="00926836">
        <w:rPr>
          <w:rFonts w:ascii="Times New Roman" w:eastAsia="Times New Roman" w:hAnsi="Times New Roman"/>
          <w:sz w:val="28"/>
          <w:szCs w:val="28"/>
          <w:lang w:eastAsia="ru-RU"/>
        </w:rPr>
        <w:t>Большемечетный</w:t>
      </w:r>
    </w:p>
    <w:p w:rsidR="00926836" w:rsidRDefault="00926836" w:rsidP="00926836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26836" w:rsidRDefault="00926836" w:rsidP="00926836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926836">
        <w:rPr>
          <w:rFonts w:ascii="Times New Roman" w:eastAsia="Times New Roman" w:hAnsi="Times New Roman"/>
          <w:b/>
          <w:sz w:val="28"/>
          <w:szCs w:val="28"/>
          <w:lang w:eastAsia="ar-SA"/>
        </w:rPr>
        <w:t>О предоставлении сведений о размеще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нии информации в информационно-</w:t>
      </w:r>
      <w:r w:rsidRPr="00926836">
        <w:rPr>
          <w:rFonts w:ascii="Times New Roman" w:eastAsia="Times New Roman" w:hAnsi="Times New Roman"/>
          <w:b/>
          <w:sz w:val="28"/>
          <w:szCs w:val="28"/>
          <w:lang w:eastAsia="ar-SA"/>
        </w:rPr>
        <w:t>телекоммуникационной сети «Интернет»</w:t>
      </w:r>
    </w:p>
    <w:p w:rsidR="00926836" w:rsidRDefault="00926836" w:rsidP="0092683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Default="00926836" w:rsidP="0092683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 xml:space="preserve">В соответствии со статьей 15.1 Федерального закона «О муниципальной службе в Российской Федерации»,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со статьей 20.2 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Федеральн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ого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 xml:space="preserve"> закон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а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 xml:space="preserve"> от 27.07.2004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№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 xml:space="preserve"> 79-ФЗ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>«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О государственной гражданской службе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», </w:t>
      </w: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 xml:space="preserve">с Федеральным законом от 06 октября 2003 года № 131-ФЗ «Об общих принципах организации местного самоуправления в Российской Федерации», Распоряжением Правительства РФ от 28.12.2016 № 2867-р «Об утверждении формы представления сведений о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идентифицировать», </w:t>
      </w:r>
    </w:p>
    <w:p w:rsidR="00926836" w:rsidRDefault="00926836" w:rsidP="0092683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Default="00926836" w:rsidP="00926836">
      <w:pPr>
        <w:suppressAutoHyphens/>
        <w:spacing w:after="0" w:line="240" w:lineRule="auto"/>
        <w:ind w:firstLine="540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ПОСТАНОВЛЯЮ:</w:t>
      </w:r>
    </w:p>
    <w:p w:rsidR="00926836" w:rsidRPr="00926836" w:rsidRDefault="00926836" w:rsidP="00926836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926836" w:rsidRPr="00926836" w:rsidRDefault="00926836" w:rsidP="00926836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926836">
        <w:rPr>
          <w:rFonts w:ascii="Times New Roman" w:eastAsia="Arial" w:hAnsi="Times New Roman"/>
          <w:sz w:val="28"/>
          <w:szCs w:val="28"/>
          <w:lang w:eastAsia="ar-SA"/>
        </w:rPr>
        <w:t>1. 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службы, муниципальный служащий</w:t>
      </w:r>
      <w:r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926836">
        <w:rPr>
          <w:rFonts w:ascii="Times New Roman" w:eastAsia="Arial" w:hAnsi="Times New Roman"/>
          <w:sz w:val="28"/>
          <w:szCs w:val="28"/>
          <w:lang w:eastAsia="ar-SA"/>
        </w:rPr>
        <w:t xml:space="preserve"> размещали общедоступную информацию, а также данные, позволяющие их идентифицировать, </w:t>
      </w:r>
      <w:r>
        <w:rPr>
          <w:rFonts w:ascii="Times New Roman" w:eastAsia="Arial" w:hAnsi="Times New Roman"/>
          <w:sz w:val="28"/>
          <w:szCs w:val="28"/>
          <w:lang w:eastAsia="ar-SA"/>
        </w:rPr>
        <w:t>Главе Администрации Большемечетновского сельского</w:t>
      </w:r>
      <w:r w:rsidRPr="00926836">
        <w:rPr>
          <w:rFonts w:ascii="Times New Roman" w:eastAsia="Arial" w:hAnsi="Times New Roman"/>
          <w:sz w:val="28"/>
          <w:szCs w:val="28"/>
          <w:lang w:eastAsia="ar-SA"/>
        </w:rPr>
        <w:t xml:space="preserve"> представляют:</w:t>
      </w: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1" w:name="dst100316"/>
      <w:bookmarkEnd w:id="1"/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1.1. Гражданин, претендующий на замещение должности муниципальной службы, - при поступлении на службу за три календарных года, предшествующих году поступления на муниципальную службу.</w:t>
      </w: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bookmarkStart w:id="2" w:name="dst100317"/>
      <w:bookmarkEnd w:id="2"/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1.2. Муниципальный служащий -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муниципального служащего.</w:t>
      </w: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bookmarkStart w:id="3" w:name="dst100318"/>
      <w:bookmarkEnd w:id="3"/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2. Сведения, указанные в пункте 1 настоящего постановления, представляются гражданами, претендующими на замещение должности муниципальной службы, при поступлении на муниципальную службу, а муниципальными служащими - не позднее 1 апреля года, следующего за отчетным.</w:t>
      </w: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lastRenderedPageBreak/>
        <w:t xml:space="preserve">Сведения, указанные в пункте 1 настоящего постановления, представляются по форме, утвержденной </w:t>
      </w:r>
      <w:bookmarkStart w:id="4" w:name="dst100319"/>
      <w:bookmarkEnd w:id="4"/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Распоряжением Правительства РФ от 28.12.2016 № 2867-р «Об утверждении формы представления сведений о адресах сайтов и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должности государственной гражданской службы Российской Федерации или муниципальной службы, размещались общедоступная информация, а также данные, позволяющие его идентифицировать».</w:t>
      </w:r>
    </w:p>
    <w:p w:rsid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</w:rPr>
      </w:pPr>
      <w:r w:rsidRPr="00926836">
        <w:rPr>
          <w:rFonts w:ascii="Times New Roman" w:eastAsia="Times New Roman" w:hAnsi="Times New Roman"/>
          <w:sz w:val="28"/>
          <w:szCs w:val="28"/>
          <w:lang w:eastAsia="ar-SA"/>
        </w:rPr>
        <w:t>3</w:t>
      </w:r>
      <w:r w:rsidRPr="00926836">
        <w:rPr>
          <w:rFonts w:ascii="Times New Roman" w:eastAsia="Times New Roman" w:hAnsi="Times New Roman"/>
          <w:sz w:val="28"/>
          <w:szCs w:val="28"/>
        </w:rPr>
        <w:t xml:space="preserve"> Настоящее постановление вступает в силу со дня его официального опубликования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4. Контроль за исполнением настоящего постановления возложить г</w:t>
      </w:r>
      <w:r w:rsidRPr="00926836">
        <w:rPr>
          <w:rFonts w:ascii="Times New Roman" w:eastAsia="Times New Roman" w:hAnsi="Times New Roman"/>
          <w:sz w:val="28"/>
          <w:szCs w:val="28"/>
        </w:rPr>
        <w:t>лавн</w:t>
      </w:r>
      <w:r>
        <w:rPr>
          <w:rFonts w:ascii="Times New Roman" w:eastAsia="Times New Roman" w:hAnsi="Times New Roman"/>
          <w:sz w:val="28"/>
          <w:szCs w:val="28"/>
        </w:rPr>
        <w:t>ого</w:t>
      </w:r>
      <w:r w:rsidRPr="00926836">
        <w:rPr>
          <w:rFonts w:ascii="Times New Roman" w:eastAsia="Times New Roman" w:hAnsi="Times New Roman"/>
          <w:sz w:val="28"/>
          <w:szCs w:val="28"/>
        </w:rPr>
        <w:t xml:space="preserve"> специалист</w:t>
      </w:r>
      <w:r>
        <w:rPr>
          <w:rFonts w:ascii="Times New Roman" w:eastAsia="Times New Roman" w:hAnsi="Times New Roman"/>
          <w:sz w:val="28"/>
          <w:szCs w:val="28"/>
        </w:rPr>
        <w:t>а</w:t>
      </w:r>
      <w:r w:rsidRPr="00926836">
        <w:rPr>
          <w:rFonts w:ascii="Times New Roman" w:eastAsia="Times New Roman" w:hAnsi="Times New Roman"/>
          <w:sz w:val="28"/>
          <w:szCs w:val="28"/>
        </w:rPr>
        <w:t xml:space="preserve"> по правовой, кадровой, архивной работе, делопроизводству</w:t>
      </w:r>
      <w:r>
        <w:rPr>
          <w:rFonts w:ascii="Times New Roman" w:eastAsia="Times New Roman" w:hAnsi="Times New Roman"/>
          <w:sz w:val="28"/>
          <w:szCs w:val="28"/>
        </w:rPr>
        <w:t xml:space="preserve"> Администрации Большемечетновского сельского поселения Т.В. Ткаченко.</w:t>
      </w:r>
    </w:p>
    <w:p w:rsid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Pr="00926836" w:rsidRDefault="00926836" w:rsidP="00926836">
      <w:pPr>
        <w:suppressAutoHyphens/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926836" w:rsidRDefault="00926836" w:rsidP="009268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Глава Администрации</w:t>
      </w:r>
    </w:p>
    <w:p w:rsidR="00926836" w:rsidRPr="00926836" w:rsidRDefault="00926836" w:rsidP="00926836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Большемечетновского сельского поселения                               В.И. Волонтырь</w:t>
      </w:r>
    </w:p>
    <w:sectPr w:rsidR="00926836" w:rsidRPr="00926836" w:rsidSect="003F1D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764BF1"/>
    <w:multiLevelType w:val="hybridMultilevel"/>
    <w:tmpl w:val="88582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7276"/>
    <w:rsid w:val="00053D0E"/>
    <w:rsid w:val="001A3F4E"/>
    <w:rsid w:val="003F1DDE"/>
    <w:rsid w:val="005841C8"/>
    <w:rsid w:val="008E7276"/>
    <w:rsid w:val="00926836"/>
    <w:rsid w:val="00AE1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0BC9F-2139-475E-8EFC-ADE34B896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27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7276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8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Оператор</cp:lastModifiedBy>
  <cp:revision>7</cp:revision>
  <cp:lastPrinted>2017-05-15T04:25:00Z</cp:lastPrinted>
  <dcterms:created xsi:type="dcterms:W3CDTF">2017-05-15T04:09:00Z</dcterms:created>
  <dcterms:modified xsi:type="dcterms:W3CDTF">2017-06-22T05:28:00Z</dcterms:modified>
</cp:coreProperties>
</file>